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0E" w:rsidRDefault="00070BBA" w:rsidP="00304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BA">
        <w:rPr>
          <w:rFonts w:ascii="Times New Roman" w:hAnsi="Times New Roman" w:cs="Times New Roman"/>
          <w:b/>
          <w:sz w:val="28"/>
          <w:szCs w:val="28"/>
        </w:rPr>
        <w:t>70-летию Победы посвящается.</w:t>
      </w:r>
      <w:r w:rsidR="00304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BBA" w:rsidRDefault="0030490E" w:rsidP="00304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Художественно-поэтический конкурс «Мой край родной».</w:t>
      </w:r>
    </w:p>
    <w:p w:rsidR="0030490E" w:rsidRPr="00070BBA" w:rsidRDefault="0030490E" w:rsidP="00304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DBC" w:rsidRDefault="00D74DBC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DBC">
        <w:rPr>
          <w:rFonts w:ascii="Times New Roman" w:hAnsi="Times New Roman" w:cs="Times New Roman"/>
          <w:sz w:val="24"/>
          <w:szCs w:val="24"/>
        </w:rPr>
        <w:t>30 января в городском округе Электрогорск прошёл поэтический этап Открытого областного художественно-поэтического конкурса «Мой край родной»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74DBC">
        <w:rPr>
          <w:rFonts w:ascii="Times New Roman" w:hAnsi="Times New Roman" w:cs="Times New Roman"/>
          <w:sz w:val="24"/>
          <w:szCs w:val="24"/>
        </w:rPr>
        <w:t>освящён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942DF1">
        <w:rPr>
          <w:rFonts w:ascii="Times New Roman" w:hAnsi="Times New Roman" w:cs="Times New Roman"/>
          <w:sz w:val="24"/>
          <w:szCs w:val="24"/>
        </w:rPr>
        <w:t>70-летию Победы в В</w:t>
      </w:r>
      <w:r w:rsidRPr="00D74DBC">
        <w:rPr>
          <w:rFonts w:ascii="Times New Roman" w:hAnsi="Times New Roman" w:cs="Times New Roman"/>
          <w:sz w:val="24"/>
          <w:szCs w:val="24"/>
        </w:rPr>
        <w:t>еликой Отечественной войне.</w:t>
      </w:r>
      <w:r w:rsidR="00085017">
        <w:rPr>
          <w:rFonts w:ascii="Times New Roman" w:hAnsi="Times New Roman" w:cs="Times New Roman"/>
          <w:sz w:val="24"/>
          <w:szCs w:val="24"/>
        </w:rPr>
        <w:t xml:space="preserve"> </w:t>
      </w:r>
      <w:r w:rsidR="000E0B34">
        <w:rPr>
          <w:rFonts w:ascii="Times New Roman" w:hAnsi="Times New Roman" w:cs="Times New Roman"/>
          <w:sz w:val="24"/>
          <w:szCs w:val="24"/>
        </w:rPr>
        <w:t>Прекрасный Дом культуры, который недавно открылся после реконструкции, распахнул свои двери перед гостями и участниками конкурса.</w:t>
      </w:r>
    </w:p>
    <w:p w:rsidR="00D74DBC" w:rsidRDefault="00D74DBC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Посоревноваться в поэтическом мастерстве приехали юноши и девушки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Павловского-Посада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Больших дворов, </w:t>
      </w:r>
      <w:r w:rsidR="0030490E">
        <w:rPr>
          <w:rFonts w:ascii="Times New Roman" w:hAnsi="Times New Roman" w:cs="Times New Roman"/>
          <w:sz w:val="24"/>
          <w:szCs w:val="24"/>
        </w:rPr>
        <w:t>Клинского района</w:t>
      </w:r>
      <w:r w:rsidR="0094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42DF1">
        <w:rPr>
          <w:rFonts w:ascii="Times New Roman" w:hAnsi="Times New Roman" w:cs="Times New Roman"/>
          <w:sz w:val="24"/>
          <w:szCs w:val="24"/>
        </w:rPr>
        <w:t xml:space="preserve">конечно </w:t>
      </w:r>
      <w:r>
        <w:rPr>
          <w:rFonts w:ascii="Times New Roman" w:hAnsi="Times New Roman" w:cs="Times New Roman"/>
          <w:sz w:val="24"/>
          <w:szCs w:val="24"/>
        </w:rPr>
        <w:t xml:space="preserve">Электрогорска. </w:t>
      </w:r>
      <w:r w:rsidR="00085017">
        <w:rPr>
          <w:rFonts w:ascii="Times New Roman" w:hAnsi="Times New Roman" w:cs="Times New Roman"/>
          <w:sz w:val="24"/>
          <w:szCs w:val="24"/>
        </w:rPr>
        <w:t>В общ</w:t>
      </w:r>
      <w:r w:rsidR="00942DF1">
        <w:rPr>
          <w:rFonts w:ascii="Times New Roman" w:hAnsi="Times New Roman" w:cs="Times New Roman"/>
          <w:sz w:val="24"/>
          <w:szCs w:val="24"/>
        </w:rPr>
        <w:t>ей сложности 14</w:t>
      </w:r>
      <w:r w:rsidR="00085017">
        <w:rPr>
          <w:rFonts w:ascii="Times New Roman" w:hAnsi="Times New Roman" w:cs="Times New Roman"/>
          <w:sz w:val="24"/>
          <w:szCs w:val="24"/>
        </w:rPr>
        <w:t xml:space="preserve"> авторов представили на суд жюри и почётных гостей, среди которых были и ветераны, и дети войны, и юные кадеты, свои авторские произведения.</w:t>
      </w:r>
    </w:p>
    <w:p w:rsidR="00FF486C" w:rsidRDefault="00FF486C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гостям и участникам конкурса, обратилась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лектрогорск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Ольга Олеговна</w:t>
      </w:r>
      <w:r>
        <w:rPr>
          <w:rFonts w:ascii="Times New Roman" w:hAnsi="Times New Roman" w:cs="Times New Roman"/>
          <w:sz w:val="24"/>
          <w:szCs w:val="24"/>
        </w:rPr>
        <w:t xml:space="preserve"> Матвеенко, которая пожелала всем участника хорошего выступления, отметив, что сегодня не будет проигравших, а каждый участник внесёт свой вклад в празднование Года литературы.</w:t>
      </w:r>
      <w:bookmarkStart w:id="0" w:name="_GoBack"/>
      <w:bookmarkEnd w:id="0"/>
    </w:p>
    <w:p w:rsidR="00D74DBC" w:rsidRDefault="00085017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74DBC">
        <w:rPr>
          <w:rFonts w:ascii="Times New Roman" w:hAnsi="Times New Roman" w:cs="Times New Roman"/>
          <w:sz w:val="24"/>
          <w:szCs w:val="24"/>
        </w:rPr>
        <w:t>юри</w:t>
      </w:r>
      <w:r>
        <w:rPr>
          <w:rFonts w:ascii="Times New Roman" w:hAnsi="Times New Roman" w:cs="Times New Roman"/>
          <w:sz w:val="24"/>
          <w:szCs w:val="24"/>
        </w:rPr>
        <w:t>, во главе с руководителем Научно-методического центра министерства культуры Московской области</w:t>
      </w:r>
      <w:r w:rsidR="0030490E">
        <w:rPr>
          <w:rFonts w:ascii="Times New Roman" w:hAnsi="Times New Roman" w:cs="Times New Roman"/>
          <w:sz w:val="24"/>
          <w:szCs w:val="24"/>
        </w:rPr>
        <w:t xml:space="preserve"> Сергеем Ивановичем </w:t>
      </w:r>
      <w:proofErr w:type="spellStart"/>
      <w:r w:rsidR="0030490E">
        <w:rPr>
          <w:rFonts w:ascii="Times New Roman" w:hAnsi="Times New Roman" w:cs="Times New Roman"/>
          <w:sz w:val="24"/>
          <w:szCs w:val="24"/>
        </w:rPr>
        <w:t>Кулибабой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74DBC">
        <w:rPr>
          <w:rFonts w:ascii="Times New Roman" w:hAnsi="Times New Roman" w:cs="Times New Roman"/>
          <w:sz w:val="24"/>
          <w:szCs w:val="24"/>
        </w:rPr>
        <w:t xml:space="preserve"> пришлось нелегко определить призёров и победителей. </w:t>
      </w:r>
      <w:r w:rsidR="00942DF1">
        <w:rPr>
          <w:rFonts w:ascii="Times New Roman" w:hAnsi="Times New Roman" w:cs="Times New Roman"/>
          <w:sz w:val="24"/>
          <w:szCs w:val="24"/>
        </w:rPr>
        <w:t xml:space="preserve">Первое место в старшей возрастной группе получил </w:t>
      </w:r>
      <w:proofErr w:type="spellStart"/>
      <w:r w:rsidR="00942DF1">
        <w:rPr>
          <w:rFonts w:ascii="Times New Roman" w:hAnsi="Times New Roman" w:cs="Times New Roman"/>
          <w:sz w:val="24"/>
          <w:szCs w:val="24"/>
        </w:rPr>
        <w:t>Серёгин</w:t>
      </w:r>
      <w:proofErr w:type="spellEnd"/>
      <w:r w:rsidR="00942DF1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74DBC">
        <w:rPr>
          <w:rFonts w:ascii="Times New Roman" w:hAnsi="Times New Roman" w:cs="Times New Roman"/>
          <w:sz w:val="24"/>
          <w:szCs w:val="24"/>
        </w:rPr>
        <w:t xml:space="preserve"> из </w:t>
      </w:r>
      <w:r w:rsidR="00942DF1">
        <w:rPr>
          <w:rFonts w:ascii="Times New Roman" w:hAnsi="Times New Roman" w:cs="Times New Roman"/>
          <w:sz w:val="24"/>
          <w:szCs w:val="24"/>
        </w:rPr>
        <w:t xml:space="preserve">Клинского района, а в средней возрастной группе </w:t>
      </w:r>
      <w:r w:rsidR="0030490E">
        <w:rPr>
          <w:rFonts w:ascii="Times New Roman" w:hAnsi="Times New Roman" w:cs="Times New Roman"/>
          <w:sz w:val="24"/>
          <w:szCs w:val="24"/>
        </w:rPr>
        <w:t>Панина Софь</w:t>
      </w:r>
      <w:r w:rsidR="00942DF1">
        <w:rPr>
          <w:rFonts w:ascii="Times New Roman" w:hAnsi="Times New Roman" w:cs="Times New Roman"/>
          <w:sz w:val="24"/>
          <w:szCs w:val="24"/>
        </w:rPr>
        <w:t>я из Электрогорска.</w:t>
      </w:r>
    </w:p>
    <w:p w:rsidR="00D74DBC" w:rsidRDefault="00942DF1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Серёгин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085017">
        <w:rPr>
          <w:rFonts w:ascii="Times New Roman" w:hAnsi="Times New Roman" w:cs="Times New Roman"/>
          <w:sz w:val="24"/>
          <w:szCs w:val="24"/>
        </w:rPr>
        <w:t xml:space="preserve">, под музыкальное сопровождение сумел в стихах, рассказать </w:t>
      </w:r>
      <w:proofErr w:type="gramStart"/>
      <w:r w:rsidR="00085017">
        <w:rPr>
          <w:rFonts w:ascii="Times New Roman" w:hAnsi="Times New Roman" w:cs="Times New Roman"/>
          <w:sz w:val="24"/>
          <w:szCs w:val="24"/>
        </w:rPr>
        <w:t>собравшимся</w:t>
      </w:r>
      <w:proofErr w:type="gramEnd"/>
      <w:r w:rsidR="00085017">
        <w:rPr>
          <w:rFonts w:ascii="Times New Roman" w:hAnsi="Times New Roman" w:cs="Times New Roman"/>
          <w:sz w:val="24"/>
          <w:szCs w:val="24"/>
        </w:rPr>
        <w:t xml:space="preserve"> историю своей бабушки, которая в годы Великой Отечественной войны, спасла молодого партизана, нёсшего секретное донесение в штаб.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017" w:rsidRDefault="00085017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интересным было</w:t>
      </w:r>
      <w:r w:rsidR="00942DF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</w:t>
      </w:r>
      <w:r w:rsidR="00942DF1">
        <w:rPr>
          <w:rFonts w:ascii="Times New Roman" w:hAnsi="Times New Roman" w:cs="Times New Roman"/>
          <w:sz w:val="24"/>
          <w:szCs w:val="24"/>
        </w:rPr>
        <w:t>Паниной Софьи, сочетавшее</w:t>
      </w:r>
      <w:r>
        <w:rPr>
          <w:rFonts w:ascii="Times New Roman" w:hAnsi="Times New Roman" w:cs="Times New Roman"/>
          <w:sz w:val="24"/>
          <w:szCs w:val="24"/>
        </w:rPr>
        <w:t xml:space="preserve"> игру на фортепьяно с поэтическим произведением.</w:t>
      </w:r>
    </w:p>
    <w:p w:rsidR="00085017" w:rsidRDefault="00085017" w:rsidP="001B32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одно из произведений, не оста</w:t>
      </w:r>
      <w:r w:rsidR="001B3290">
        <w:rPr>
          <w:rFonts w:ascii="Times New Roman" w:hAnsi="Times New Roman" w:cs="Times New Roman"/>
          <w:sz w:val="24"/>
          <w:szCs w:val="24"/>
        </w:rPr>
        <w:t>вило равнодушными собравшихся</w:t>
      </w:r>
      <w:r w:rsidR="008B573F">
        <w:rPr>
          <w:rFonts w:ascii="Times New Roman" w:hAnsi="Times New Roman" w:cs="Times New Roman"/>
          <w:sz w:val="24"/>
          <w:szCs w:val="24"/>
        </w:rPr>
        <w:t>.</w:t>
      </w:r>
      <w:r w:rsidR="001B3290">
        <w:rPr>
          <w:rFonts w:ascii="Times New Roman" w:hAnsi="Times New Roman" w:cs="Times New Roman"/>
          <w:sz w:val="24"/>
          <w:szCs w:val="24"/>
        </w:rPr>
        <w:t xml:space="preserve"> </w:t>
      </w:r>
      <w:r w:rsidR="008B573F">
        <w:rPr>
          <w:rFonts w:ascii="Times New Roman" w:hAnsi="Times New Roman" w:cs="Times New Roman"/>
          <w:sz w:val="24"/>
          <w:szCs w:val="24"/>
        </w:rPr>
        <w:t>И участники конкурса</w:t>
      </w:r>
      <w:r w:rsidR="0030490E">
        <w:rPr>
          <w:rFonts w:ascii="Times New Roman" w:hAnsi="Times New Roman" w:cs="Times New Roman"/>
          <w:sz w:val="24"/>
          <w:szCs w:val="24"/>
        </w:rPr>
        <w:t>,</w:t>
      </w:r>
      <w:r w:rsidR="008B573F">
        <w:rPr>
          <w:rFonts w:ascii="Times New Roman" w:hAnsi="Times New Roman" w:cs="Times New Roman"/>
          <w:sz w:val="24"/>
          <w:szCs w:val="24"/>
        </w:rPr>
        <w:t xml:space="preserve"> и гости, среди которых был представитель Общественной палаты Московской области </w:t>
      </w:r>
      <w:r w:rsidR="0030490E">
        <w:rPr>
          <w:rFonts w:ascii="Times New Roman" w:hAnsi="Times New Roman" w:cs="Times New Roman"/>
          <w:sz w:val="24"/>
          <w:szCs w:val="24"/>
        </w:rPr>
        <w:t>Сергей</w:t>
      </w:r>
      <w:r w:rsidR="0030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73F">
        <w:rPr>
          <w:rFonts w:ascii="Times New Roman" w:hAnsi="Times New Roman" w:cs="Times New Roman"/>
          <w:sz w:val="24"/>
          <w:szCs w:val="24"/>
        </w:rPr>
        <w:t>Чухов</w:t>
      </w:r>
      <w:proofErr w:type="spellEnd"/>
      <w:r w:rsidR="008B573F">
        <w:rPr>
          <w:rFonts w:ascii="Times New Roman" w:hAnsi="Times New Roman" w:cs="Times New Roman"/>
          <w:sz w:val="24"/>
          <w:szCs w:val="24"/>
        </w:rPr>
        <w:t>, отмечали важную роль патриотического воспитания молодёжи, которую несут такие конкурсы.</w:t>
      </w:r>
    </w:p>
    <w:p w:rsidR="00070BBA" w:rsidRDefault="008B573F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сообщил собравшимся руково</w:t>
      </w:r>
      <w:r w:rsidR="0030490E">
        <w:rPr>
          <w:rFonts w:ascii="Times New Roman" w:hAnsi="Times New Roman" w:cs="Times New Roman"/>
          <w:sz w:val="24"/>
          <w:szCs w:val="24"/>
        </w:rPr>
        <w:t>дитель Некоммерческого проекта «Родное Подмосковье» Александр Тарасов, п</w:t>
      </w:r>
      <w:r w:rsidR="00070BBA">
        <w:rPr>
          <w:rFonts w:ascii="Times New Roman" w:hAnsi="Times New Roman" w:cs="Times New Roman"/>
          <w:sz w:val="24"/>
          <w:szCs w:val="24"/>
        </w:rPr>
        <w:t xml:space="preserve">о итогам конкурса готовится выпуск художественно-поэтического альманаха, куда войдут </w:t>
      </w:r>
      <w:r w:rsidR="001B3290">
        <w:rPr>
          <w:rFonts w:ascii="Times New Roman" w:hAnsi="Times New Roman" w:cs="Times New Roman"/>
          <w:sz w:val="24"/>
          <w:szCs w:val="24"/>
        </w:rPr>
        <w:t>произведения участников</w:t>
      </w:r>
      <w:r w:rsidR="00070B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0BBA">
        <w:rPr>
          <w:rFonts w:ascii="Times New Roman" w:hAnsi="Times New Roman" w:cs="Times New Roman"/>
          <w:sz w:val="24"/>
          <w:szCs w:val="24"/>
        </w:rPr>
        <w:t xml:space="preserve"> </w:t>
      </w:r>
      <w:r w:rsidR="0030490E">
        <w:rPr>
          <w:rFonts w:ascii="Times New Roman" w:hAnsi="Times New Roman" w:cs="Times New Roman"/>
          <w:sz w:val="24"/>
          <w:szCs w:val="24"/>
        </w:rPr>
        <w:t xml:space="preserve">Так же планируется организация выставок работ участников художественного конкурса. </w:t>
      </w:r>
    </w:p>
    <w:p w:rsidR="00070BBA" w:rsidRDefault="00070BBA" w:rsidP="0007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ближайшее время на сайте Некоммерческого проекта «Родное Подмосковье» </w:t>
      </w:r>
      <w:hyperlink r:id="rId5" w:history="1">
        <w:r w:rsidRPr="00EB0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B0A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0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rodnoe</w:t>
        </w:r>
        <w:proofErr w:type="spellEnd"/>
        <w:r w:rsidRPr="00EB0A76">
          <w:rPr>
            <w:rStyle w:val="a3"/>
            <w:rFonts w:ascii="Times New Roman" w:hAnsi="Times New Roman" w:cs="Times New Roman"/>
            <w:sz w:val="24"/>
            <w:szCs w:val="24"/>
          </w:rPr>
          <w:t>2010.</w:t>
        </w:r>
        <w:proofErr w:type="spellStart"/>
        <w:r w:rsidRPr="00EB0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0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организовано интернет голосование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поступивших на конкурс.</w:t>
      </w:r>
    </w:p>
    <w:p w:rsidR="00D74DBC" w:rsidRPr="00D74DBC" w:rsidRDefault="00D74DBC" w:rsidP="00D74D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4DBC" w:rsidRPr="00D7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C"/>
    <w:rsid w:val="00070BBA"/>
    <w:rsid w:val="00085017"/>
    <w:rsid w:val="000E0B34"/>
    <w:rsid w:val="001B3290"/>
    <w:rsid w:val="00237C82"/>
    <w:rsid w:val="0030490E"/>
    <w:rsid w:val="008359C9"/>
    <w:rsid w:val="008B573F"/>
    <w:rsid w:val="00942DF1"/>
    <w:rsid w:val="00D74DBC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dnoe201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Тарасов</dc:creator>
  <cp:lastModifiedBy>Александр Тарасов</cp:lastModifiedBy>
  <cp:revision>2</cp:revision>
  <dcterms:created xsi:type="dcterms:W3CDTF">2015-01-30T17:39:00Z</dcterms:created>
  <dcterms:modified xsi:type="dcterms:W3CDTF">2015-02-01T18:38:00Z</dcterms:modified>
</cp:coreProperties>
</file>