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F0" w:rsidRDefault="006F3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КУЛЬТУРЫ МОСКОВСКОЙ ОБЛАСТИ </w:t>
      </w:r>
    </w:p>
    <w:p w:rsidR="009B0BF0" w:rsidRDefault="006F3AAF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МОСКОВСКОЙ ОБЛАСТИ</w:t>
      </w:r>
    </w:p>
    <w:p w:rsidR="009B0BF0" w:rsidRDefault="006F3A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«МОСКОВСКИЙ ГУБЕРНСКИЙ КОЛЛЕДЖ ИСКУССТВ»</w:t>
      </w: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375" w:type="dxa"/>
        <w:tblInd w:w="-8" w:type="dxa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3520"/>
        <w:gridCol w:w="2367"/>
        <w:gridCol w:w="3488"/>
      </w:tblGrid>
      <w:tr w:rsidR="009B0BF0">
        <w:tc>
          <w:tcPr>
            <w:tcW w:w="3520" w:type="dxa"/>
            <w:shd w:val="clear" w:color="auto" w:fill="auto"/>
          </w:tcPr>
          <w:p w:rsidR="009B0BF0" w:rsidRDefault="006F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«СОГЛАСОВАНО»</w:t>
            </w:r>
          </w:p>
          <w:p w:rsidR="009B0BF0" w:rsidRDefault="009B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B0BF0" w:rsidRDefault="006F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ГАПОУ  МО</w:t>
            </w:r>
          </w:p>
          <w:p w:rsidR="009B0BF0" w:rsidRDefault="006F3A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«Московский Губернский</w:t>
            </w:r>
          </w:p>
          <w:p w:rsidR="009B0BF0" w:rsidRDefault="006F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колледж искусств»</w:t>
            </w:r>
          </w:p>
          <w:p w:rsidR="00097151" w:rsidRDefault="00097151">
            <w:pPr>
              <w:spacing w:after="0" w:line="240" w:lineRule="auto"/>
              <w:jc w:val="both"/>
            </w:pPr>
          </w:p>
          <w:p w:rsidR="009B0BF0" w:rsidRDefault="006F3A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____________Р.А. Хусеинов</w:t>
            </w:r>
          </w:p>
        </w:tc>
        <w:tc>
          <w:tcPr>
            <w:tcW w:w="2367" w:type="dxa"/>
            <w:shd w:val="clear" w:color="auto" w:fill="auto"/>
          </w:tcPr>
          <w:p w:rsidR="009B0BF0" w:rsidRDefault="009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88" w:type="dxa"/>
            <w:shd w:val="clear" w:color="auto" w:fill="auto"/>
          </w:tcPr>
          <w:p w:rsidR="009B0BF0" w:rsidRDefault="006F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9B0BF0" w:rsidRDefault="009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B0BF0" w:rsidRDefault="006F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культуры</w:t>
            </w:r>
          </w:p>
          <w:p w:rsidR="009B0BF0" w:rsidRDefault="006F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9B0BF0" w:rsidRDefault="009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7151" w:rsidRDefault="0009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0BF0" w:rsidRDefault="006F3AAF" w:rsidP="000971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О.В.</w:t>
            </w:r>
            <w:r w:rsidR="000971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Косарева </w:t>
            </w:r>
          </w:p>
        </w:tc>
      </w:tr>
    </w:tbl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Pr="00097151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</w:p>
    <w:p w:rsidR="009B0BF0" w:rsidRPr="00097151" w:rsidRDefault="00097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097151">
        <w:rPr>
          <w:rFonts w:ascii="Times New Roman" w:eastAsia="Times New Roman" w:hAnsi="Times New Roman" w:cs="Times New Roman"/>
          <w:b/>
          <w:caps/>
          <w:sz w:val="36"/>
          <w:szCs w:val="36"/>
        </w:rPr>
        <w:t xml:space="preserve">Творческий проект «Таланты подмосковья»: </w:t>
      </w:r>
    </w:p>
    <w:p w:rsidR="009B0BF0" w:rsidRPr="00097151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</w:p>
    <w:p w:rsidR="009B0BF0" w:rsidRPr="00097151" w:rsidRDefault="006F3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097151">
        <w:rPr>
          <w:rFonts w:ascii="Times New Roman" w:eastAsia="Times New Roman" w:hAnsi="Times New Roman" w:cs="Times New Roman"/>
          <w:b/>
          <w:caps/>
          <w:sz w:val="36"/>
          <w:szCs w:val="36"/>
        </w:rPr>
        <w:t xml:space="preserve">МОСКОВСКИЙ ОБЛАСТНОЙ ОТКРЫТЫЙ </w:t>
      </w:r>
      <w:r w:rsidR="002F457F" w:rsidRPr="00097151">
        <w:rPr>
          <w:rFonts w:ascii="Times New Roman" w:eastAsia="Times New Roman" w:hAnsi="Times New Roman" w:cs="Times New Roman"/>
          <w:b/>
          <w:caps/>
          <w:sz w:val="36"/>
          <w:szCs w:val="36"/>
        </w:rPr>
        <w:t>ФЕСТИВАЛЬ-</w:t>
      </w:r>
      <w:r w:rsidRPr="00097151">
        <w:rPr>
          <w:rFonts w:ascii="Times New Roman" w:eastAsia="Times New Roman" w:hAnsi="Times New Roman" w:cs="Times New Roman"/>
          <w:b/>
          <w:caps/>
          <w:sz w:val="36"/>
          <w:szCs w:val="36"/>
        </w:rPr>
        <w:t>КОНКУРС ФОЛЬКЛОРНЫХ АНСАМБЛЕЙ И СОЛИСТОВ</w:t>
      </w:r>
    </w:p>
    <w:p w:rsidR="009B0BF0" w:rsidRPr="00097151" w:rsidRDefault="009B0BF0">
      <w:pPr>
        <w:spacing w:after="0" w:line="240" w:lineRule="auto"/>
        <w:jc w:val="center"/>
        <w:rPr>
          <w:caps/>
          <w:sz w:val="36"/>
          <w:szCs w:val="36"/>
        </w:rPr>
      </w:pPr>
    </w:p>
    <w:p w:rsidR="009B0BF0" w:rsidRPr="00097151" w:rsidRDefault="006F3AA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caps/>
          <w:sz w:val="36"/>
          <w:szCs w:val="36"/>
        </w:rPr>
      </w:pPr>
      <w:r w:rsidRPr="00097151">
        <w:rPr>
          <w:rFonts w:ascii="Times New Roman" w:eastAsia="Times New Roman" w:hAnsi="Times New Roman" w:cs="Times New Roman"/>
          <w:b/>
          <w:caps/>
          <w:sz w:val="36"/>
          <w:szCs w:val="36"/>
        </w:rPr>
        <w:t>«РАЗНОЦВЕТЬЕ»</w:t>
      </w:r>
    </w:p>
    <w:p w:rsidR="009B0BF0" w:rsidRPr="00097151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</w:p>
    <w:p w:rsidR="009B0BF0" w:rsidRPr="00097151" w:rsidRDefault="009B0BF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6"/>
          <w:szCs w:val="36"/>
        </w:rPr>
      </w:pPr>
    </w:p>
    <w:p w:rsidR="009B0BF0" w:rsidRPr="00097151" w:rsidRDefault="006F3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097151">
        <w:rPr>
          <w:rFonts w:ascii="Times New Roman" w:eastAsia="Times New Roman" w:hAnsi="Times New Roman" w:cs="Times New Roman"/>
          <w:b/>
          <w:caps/>
          <w:sz w:val="36"/>
          <w:szCs w:val="36"/>
        </w:rPr>
        <w:t>ПОЛОЖЕНИЕ</w:t>
      </w: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9B0BF0" w:rsidRDefault="009B0BF0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9B0BF0" w:rsidRDefault="009B0BF0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9B0BF0" w:rsidRDefault="00097151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г.о. </w:t>
      </w:r>
      <w:r w:rsidR="006F3AAF">
        <w:rPr>
          <w:rFonts w:ascii="Times New Roman" w:hAnsi="Times New Roman" w:cs="Times New Roman"/>
          <w:bCs/>
          <w:sz w:val="28"/>
          <w:szCs w:val="28"/>
        </w:rPr>
        <w:t>Химки</w:t>
      </w:r>
    </w:p>
    <w:p w:rsidR="009B0BF0" w:rsidRDefault="003D5C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 марта </w:t>
      </w:r>
      <w:r w:rsidR="006F3AAF">
        <w:rPr>
          <w:rFonts w:ascii="Times New Roman" w:hAnsi="Times New Roman" w:cs="Times New Roman"/>
          <w:bCs/>
          <w:sz w:val="28"/>
          <w:szCs w:val="28"/>
        </w:rPr>
        <w:t>201</w:t>
      </w:r>
      <w:r w:rsidR="008453E5" w:rsidRPr="00EE7CE3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3D5C09" w:rsidRDefault="003D5C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5C09" w:rsidRDefault="003D5C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5C09" w:rsidRPr="00EE7CE3" w:rsidRDefault="003D5C09" w:rsidP="003D5C0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15 РВ-161 п. 5.29.</w:t>
      </w:r>
    </w:p>
    <w:p w:rsidR="009B0BF0" w:rsidRDefault="006F3AA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ТРАДИЦИИ И ИСТОРИЯ ТВОРЧЕСКОГО МЕРОПРИЯТИЯ</w:t>
      </w:r>
    </w:p>
    <w:p w:rsidR="009B0BF0" w:rsidRDefault="006F3AA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Московский областной открытый </w:t>
      </w:r>
      <w:r w:rsidR="002F457F">
        <w:rPr>
          <w:rFonts w:ascii="Times New Roman" w:eastAsia="Times New Roman" w:hAnsi="Times New Roman" w:cs="Times New Roman"/>
          <w:sz w:val="28"/>
        </w:rPr>
        <w:t>фестиваль-</w:t>
      </w:r>
      <w:r>
        <w:rPr>
          <w:rFonts w:ascii="Times New Roman" w:eastAsia="Times New Roman" w:hAnsi="Times New Roman" w:cs="Times New Roman"/>
          <w:sz w:val="28"/>
        </w:rPr>
        <w:t>конкурс фольклорных ансамблей и солистов «Разноцветье</w:t>
      </w:r>
      <w:r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учрежден Министерством культуры Московской области в 2015 году и проводится для участников любительских (детских и юношеских) вокальных ансамблей фольклорной направленности и солистов, независимо от ведомственной принадлежности. </w:t>
      </w:r>
      <w:r w:rsidR="002F457F">
        <w:rPr>
          <w:rFonts w:ascii="Times New Roman" w:eastAsia="Times New Roman" w:hAnsi="Times New Roman" w:cs="Times New Roman"/>
          <w:sz w:val="28"/>
        </w:rPr>
        <w:t>Фестиваль-к</w:t>
      </w:r>
      <w:r>
        <w:rPr>
          <w:rFonts w:ascii="Times New Roman" w:eastAsia="Times New Roman" w:hAnsi="Times New Roman" w:cs="Times New Roman"/>
          <w:sz w:val="28"/>
        </w:rPr>
        <w:t>онкурс проводится по инициативе отдела «Сольное и хоровое народное пение» ГАПОУ МО «Московский Губернский колледж искусств»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9B0BF0" w:rsidRDefault="009B0BF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18"/>
          <w:szCs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 КОНКУРСА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77985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 xml:space="preserve">Популяризация </w:t>
      </w:r>
      <w:r w:rsidR="00D77985">
        <w:rPr>
          <w:rFonts w:ascii="Times New Roman" w:eastAsia="Times New Roman" w:hAnsi="Times New Roman" w:cs="Times New Roman"/>
          <w:sz w:val="28"/>
        </w:rPr>
        <w:t>культурного наследия народов Российской Федерации</w:t>
      </w: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Поддержка действующих детских и юношеских творческих коллективов, показ их достижений на областном уровне.</w:t>
      </w:r>
    </w:p>
    <w:p w:rsidR="009B0BF0" w:rsidRDefault="006F3AAF" w:rsidP="00D7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Воспитание у детей и молодежи уважительного отношения к национальной культуре через формирование социальных навыков дружелюбия, равноправного общения.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Изучение и обобщение передового опыта в области сольного и ансамблевого исполнительства, создание условий для плодотворного творческого общения специалистов в области музыкального воспитания детей и молодежи.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Содействие возрождению традиций российской национальной певческой культуры, пропаганда художественных ценностей отечественной  русской народной культуры.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Выявле</w:t>
      </w:r>
      <w:r w:rsidR="00D77985">
        <w:rPr>
          <w:rFonts w:ascii="Times New Roman" w:eastAsia="Times New Roman" w:hAnsi="Times New Roman" w:cs="Times New Roman"/>
          <w:sz w:val="28"/>
        </w:rPr>
        <w:t>ние и поддержка одаренных детей и молодежи, ярких творческих коллективов.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Повышение профессионального уровня руководителей коллективов, развитие   массовости и повышение исполнительского мастерства любительских коллективов.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Оказание методической и практической помощи специалистам, работающим с детьми и молодежью в фольклорном жанре, а также в сфере народной музыкальной культуры.</w:t>
      </w:r>
    </w:p>
    <w:p w:rsidR="009B0BF0" w:rsidRDefault="009B0BF0">
      <w:pPr>
        <w:spacing w:after="0" w:line="240" w:lineRule="auto"/>
        <w:jc w:val="both"/>
        <w:rPr>
          <w:rFonts w:ascii="Liberation Serif" w:eastAsia="Liberation Serif" w:hAnsi="Liberation Serif" w:cs="Liberation Serif"/>
          <w:sz w:val="18"/>
          <w:szCs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УЧРЕДИТЕЛИ КОНКУРСА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0BF0" w:rsidRDefault="006F3AAF">
      <w:pPr>
        <w:widowControl w:val="0"/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Министерство культуры Московской области.</w:t>
      </w:r>
    </w:p>
    <w:p w:rsidR="009B0BF0" w:rsidRDefault="006F3AAF">
      <w:pPr>
        <w:tabs>
          <w:tab w:val="left" w:pos="189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9B0BF0" w:rsidRDefault="006F3AAF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ОРГАНИЗАТОРЫ КОНКУРСА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0BF0" w:rsidRDefault="006F3AAF">
      <w:pPr>
        <w:widowControl w:val="0"/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ГАПОУ  МО «Московский Губернский колледж искусств»</w:t>
      </w:r>
    </w:p>
    <w:p w:rsidR="003D5C09" w:rsidRPr="003D5C09" w:rsidRDefault="003D5C09">
      <w:pPr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9B0BF0" w:rsidRDefault="006F3AAF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tbl>
      <w:tblPr>
        <w:tblW w:w="9375" w:type="dxa"/>
        <w:tblInd w:w="-8" w:type="dxa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5880"/>
      </w:tblGrid>
      <w:tr w:rsidR="009B0BF0">
        <w:tc>
          <w:tcPr>
            <w:tcW w:w="3495" w:type="dxa"/>
            <w:shd w:val="clear" w:color="auto" w:fill="auto"/>
          </w:tcPr>
          <w:p w:rsidR="009B0BF0" w:rsidRDefault="006F3A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9B0BF0" w:rsidRDefault="009B0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879" w:type="dxa"/>
            <w:shd w:val="clear" w:color="auto" w:fill="auto"/>
          </w:tcPr>
          <w:p w:rsidR="009B0BF0" w:rsidRDefault="009B0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B0BF0">
        <w:trPr>
          <w:trHeight w:val="836"/>
        </w:trPr>
        <w:tc>
          <w:tcPr>
            <w:tcW w:w="3495" w:type="dxa"/>
            <w:shd w:val="clear" w:color="auto" w:fill="auto"/>
          </w:tcPr>
          <w:p w:rsidR="009B0BF0" w:rsidRDefault="006F3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Бочарова Ксения Николаевна</w:t>
            </w:r>
          </w:p>
        </w:tc>
        <w:tc>
          <w:tcPr>
            <w:tcW w:w="5879" w:type="dxa"/>
            <w:shd w:val="clear" w:color="auto" w:fill="auto"/>
          </w:tcPr>
          <w:p w:rsidR="009B0BF0" w:rsidRDefault="006F3A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9B0BF0">
        <w:tc>
          <w:tcPr>
            <w:tcW w:w="3495" w:type="dxa"/>
            <w:shd w:val="clear" w:color="auto" w:fill="auto"/>
          </w:tcPr>
          <w:p w:rsidR="009B0BF0" w:rsidRDefault="009B0B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9B0BF0" w:rsidRDefault="006F3A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СОПРЕДСЕДАТЕЛЬ</w:t>
            </w:r>
          </w:p>
          <w:p w:rsidR="009B0BF0" w:rsidRDefault="009B0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9" w:type="dxa"/>
            <w:shd w:val="clear" w:color="auto" w:fill="auto"/>
          </w:tcPr>
          <w:p w:rsidR="009B0BF0" w:rsidRDefault="009B0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B0BF0">
        <w:tc>
          <w:tcPr>
            <w:tcW w:w="3495" w:type="dxa"/>
            <w:shd w:val="clear" w:color="auto" w:fill="auto"/>
          </w:tcPr>
          <w:p w:rsidR="009B0BF0" w:rsidRDefault="006F3A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Хусеинов</w:t>
            </w:r>
          </w:p>
          <w:p w:rsidR="009B0BF0" w:rsidRDefault="006F3A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Равиль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Алиевич</w:t>
            </w:r>
            <w:proofErr w:type="spellEnd"/>
          </w:p>
        </w:tc>
        <w:tc>
          <w:tcPr>
            <w:tcW w:w="5879" w:type="dxa"/>
            <w:shd w:val="clear" w:color="auto" w:fill="auto"/>
          </w:tcPr>
          <w:p w:rsidR="009B0BF0" w:rsidRDefault="006F3AAF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ГАПОУ МО "Московский Губернский колледж искусств"</w:t>
            </w:r>
          </w:p>
          <w:p w:rsidR="009B0BF0" w:rsidRDefault="006F3A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Заслуженный работник культуры РФ, кандидат педагогических наук</w:t>
            </w:r>
          </w:p>
        </w:tc>
      </w:tr>
      <w:tr w:rsidR="009B0BF0">
        <w:trPr>
          <w:trHeight w:val="595"/>
        </w:trPr>
        <w:tc>
          <w:tcPr>
            <w:tcW w:w="3495" w:type="dxa"/>
            <w:shd w:val="clear" w:color="auto" w:fill="auto"/>
          </w:tcPr>
          <w:p w:rsidR="009B0BF0" w:rsidRDefault="009B0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9B0BF0" w:rsidRDefault="006F3A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ОРГКОМИТЕТА</w:t>
            </w:r>
          </w:p>
        </w:tc>
        <w:tc>
          <w:tcPr>
            <w:tcW w:w="5879" w:type="dxa"/>
            <w:shd w:val="clear" w:color="auto" w:fill="auto"/>
          </w:tcPr>
          <w:p w:rsidR="009B0BF0" w:rsidRDefault="009B0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B0BF0">
        <w:tc>
          <w:tcPr>
            <w:tcW w:w="3495" w:type="dxa"/>
            <w:shd w:val="clear" w:color="auto" w:fill="auto"/>
          </w:tcPr>
          <w:p w:rsidR="009B0BF0" w:rsidRDefault="006F3AAF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Анохин                           Александр  Олегович</w:t>
            </w:r>
          </w:p>
        </w:tc>
        <w:tc>
          <w:tcPr>
            <w:tcW w:w="5879" w:type="dxa"/>
            <w:shd w:val="clear" w:color="auto" w:fill="auto"/>
          </w:tcPr>
          <w:p w:rsidR="009B0BF0" w:rsidRDefault="006F3AAF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НМЦ ГАПОУ МО «Московский Губернский колледж искусств», кандидат наук</w:t>
            </w:r>
          </w:p>
        </w:tc>
      </w:tr>
      <w:tr w:rsidR="009B0BF0">
        <w:tc>
          <w:tcPr>
            <w:tcW w:w="3495" w:type="dxa"/>
            <w:shd w:val="clear" w:color="auto" w:fill="auto"/>
          </w:tcPr>
          <w:p w:rsidR="003D5C09" w:rsidRDefault="003D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B0BF0" w:rsidRDefault="006F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Астафьев </w:t>
            </w:r>
          </w:p>
          <w:p w:rsidR="009B0BF0" w:rsidRDefault="006F3A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Дмитрий Владимирович                  </w:t>
            </w:r>
          </w:p>
        </w:tc>
        <w:tc>
          <w:tcPr>
            <w:tcW w:w="5879" w:type="dxa"/>
            <w:shd w:val="clear" w:color="auto" w:fill="auto"/>
          </w:tcPr>
          <w:p w:rsidR="003D5C09" w:rsidRDefault="003D5C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B0BF0" w:rsidRDefault="006F3AAF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 музыкальным отделением ГАПОУ МО "Московский Губернский колледж искусств"</w:t>
            </w:r>
          </w:p>
        </w:tc>
      </w:tr>
      <w:tr w:rsidR="009B0BF0">
        <w:tc>
          <w:tcPr>
            <w:tcW w:w="3495" w:type="dxa"/>
            <w:shd w:val="clear" w:color="auto" w:fill="auto"/>
          </w:tcPr>
          <w:p w:rsidR="003D5C09" w:rsidRDefault="003D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B0BF0" w:rsidRDefault="006F3AA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Ёлкина</w:t>
            </w:r>
            <w:proofErr w:type="spellEnd"/>
          </w:p>
          <w:p w:rsidR="009B0BF0" w:rsidRDefault="006F3A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Марина Викторовна</w:t>
            </w:r>
          </w:p>
        </w:tc>
        <w:tc>
          <w:tcPr>
            <w:tcW w:w="5879" w:type="dxa"/>
            <w:shd w:val="clear" w:color="auto" w:fill="auto"/>
          </w:tcPr>
          <w:p w:rsidR="003D5C09" w:rsidRDefault="003D5C09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B0BF0" w:rsidRDefault="006F3AAF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Заведующая театрально-хореографическим отделением ГАПОУ МО "Московский Губернский колледж искусств"</w:t>
            </w:r>
          </w:p>
        </w:tc>
      </w:tr>
      <w:tr w:rsidR="009B0BF0">
        <w:tc>
          <w:tcPr>
            <w:tcW w:w="3495" w:type="dxa"/>
            <w:shd w:val="clear" w:color="auto" w:fill="auto"/>
          </w:tcPr>
          <w:p w:rsidR="009B0BF0" w:rsidRDefault="006F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5879" w:type="dxa"/>
            <w:shd w:val="clear" w:color="auto" w:fill="auto"/>
          </w:tcPr>
          <w:p w:rsidR="009B0BF0" w:rsidRDefault="006F3AAF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Методист музыкального отделения ГАПОУ МО "Московский Губернский колледж искусств" Матвеева Татьяна Дмитриевна.</w:t>
            </w:r>
          </w:p>
        </w:tc>
      </w:tr>
    </w:tbl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МЕСТО И ВРЕМЯ ПРОВЕДЕНИЯ КОНКУРСА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B0BF0" w:rsidRDefault="006F3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 проводится </w:t>
      </w:r>
      <w:r w:rsidR="001169A5" w:rsidRPr="001169A5">
        <w:rPr>
          <w:rFonts w:ascii="Times New Roman" w:eastAsia="Times New Roman" w:hAnsi="Times New Roman" w:cs="Times New Roman"/>
          <w:b/>
          <w:sz w:val="28"/>
        </w:rPr>
        <w:t>25 марта</w:t>
      </w:r>
      <w:r w:rsidRPr="005D7F66">
        <w:rPr>
          <w:rFonts w:ascii="Times New Roman" w:eastAsia="Times New Roman" w:hAnsi="Times New Roman" w:cs="Times New Roman"/>
          <w:b/>
          <w:sz w:val="28"/>
        </w:rPr>
        <w:t xml:space="preserve"> 201</w:t>
      </w:r>
      <w:r w:rsidR="00EE7CE3" w:rsidRPr="005D7F66">
        <w:rPr>
          <w:rFonts w:ascii="Times New Roman" w:eastAsia="Times New Roman" w:hAnsi="Times New Roman" w:cs="Times New Roman"/>
          <w:b/>
          <w:sz w:val="28"/>
        </w:rPr>
        <w:t>8</w:t>
      </w:r>
      <w:r w:rsidRPr="005D7F66">
        <w:rPr>
          <w:rFonts w:ascii="Times New Roman" w:eastAsia="Times New Roman" w:hAnsi="Times New Roman" w:cs="Times New Roman"/>
          <w:b/>
          <w:sz w:val="28"/>
        </w:rPr>
        <w:t xml:space="preserve"> года.</w:t>
      </w:r>
      <w:r w:rsidR="00EE7CE3" w:rsidRPr="005D7F6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D7F66">
        <w:rPr>
          <w:rFonts w:ascii="Times New Roman" w:eastAsia="Times New Roman" w:hAnsi="Times New Roman" w:cs="Times New Roman"/>
          <w:sz w:val="28"/>
        </w:rPr>
        <w:t>Начало конкурса в 11.00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B0BF0" w:rsidRDefault="006F3AAF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проведения: Московская область, г.о. Химки, микрорайон Левобережный, ул. Библиотечная, д.10, ГАПОУ МО «Московский Губернский колледж искусств».</w:t>
      </w:r>
    </w:p>
    <w:p w:rsidR="009B0BF0" w:rsidRDefault="006F3AAF">
      <w:pPr>
        <w:tabs>
          <w:tab w:val="left" w:pos="852"/>
        </w:tabs>
        <w:spacing w:after="0" w:line="240" w:lineRule="auto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Проезд:от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ст. метро «Речной вокзал», автобус № 344, марш. такси № 344 до остановки «Институт культуры».</w:t>
      </w:r>
    </w:p>
    <w:p w:rsidR="009B0BF0" w:rsidRDefault="009B0BF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УСЛОВИЯ УЧАСТИЯ В КОНКУРСЕ, НОМИНАЦИИ, ПРОГРАММНЫЕ ТРЕБОВАНИЯ</w:t>
      </w:r>
    </w:p>
    <w:p w:rsidR="009B0BF0" w:rsidRDefault="009B0BF0">
      <w:pPr>
        <w:spacing w:after="0" w:line="240" w:lineRule="auto"/>
        <w:jc w:val="both"/>
        <w:rPr>
          <w:rFonts w:ascii="Liberation Serif" w:eastAsia="Liberation Serif" w:hAnsi="Liberation Serif" w:cs="Liberation Serif"/>
          <w:sz w:val="18"/>
          <w:szCs w:val="18"/>
        </w:rPr>
      </w:pPr>
    </w:p>
    <w:p w:rsidR="009B0BF0" w:rsidRDefault="006F3AA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2F457F">
        <w:rPr>
          <w:rFonts w:ascii="Times New Roman" w:eastAsia="Times New Roman" w:hAnsi="Times New Roman" w:cs="Times New Roman"/>
          <w:sz w:val="28"/>
        </w:rPr>
        <w:t>фестивале-</w:t>
      </w:r>
      <w:r>
        <w:rPr>
          <w:rFonts w:ascii="Times New Roman" w:eastAsia="Times New Roman" w:hAnsi="Times New Roman" w:cs="Times New Roman"/>
          <w:sz w:val="28"/>
        </w:rPr>
        <w:t xml:space="preserve">конкурсе могут принять участие любительские (детские и юношеские) вокальные коллективы фольклорной направленности, ансамбли малых форм и солисты независимо от ведомственной принадлежности. Возраст участников: </w:t>
      </w:r>
      <w:r w:rsidR="00E7162F" w:rsidRPr="005D7F66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-18 лет.</w:t>
      </w:r>
    </w:p>
    <w:p w:rsidR="003D5C09" w:rsidRPr="003D5C09" w:rsidRDefault="003D5C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9B0BF0" w:rsidRDefault="006F3A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Возрастные категории</w:t>
      </w:r>
      <w:r w:rsidR="00C240C1">
        <w:rPr>
          <w:rFonts w:ascii="Times New Roman" w:eastAsia="Times New Roman" w:hAnsi="Times New Roman" w:cs="Times New Roman"/>
          <w:b/>
          <w:sz w:val="28"/>
        </w:rPr>
        <w:t xml:space="preserve"> участников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E7162F" w:rsidRPr="003D5C09" w:rsidRDefault="003D5C09" w:rsidP="003D5C09">
      <w:pPr>
        <w:pStyle w:val="ae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3D5C09">
        <w:rPr>
          <w:rFonts w:ascii="Times New Roman" w:eastAsia="Times New Roman" w:hAnsi="Times New Roman" w:cs="Times New Roman"/>
          <w:sz w:val="28"/>
        </w:rPr>
        <w:t>I (</w:t>
      </w:r>
      <w:r w:rsidR="00E7162F" w:rsidRPr="003D5C09">
        <w:rPr>
          <w:rFonts w:ascii="Times New Roman" w:eastAsia="Times New Roman" w:hAnsi="Times New Roman" w:cs="Times New Roman"/>
          <w:sz w:val="28"/>
        </w:rPr>
        <w:t>7-10 младшая возрастная категория</w:t>
      </w:r>
      <w:r w:rsidRPr="003D5C09">
        <w:rPr>
          <w:rFonts w:ascii="Times New Roman" w:eastAsia="Times New Roman" w:hAnsi="Times New Roman" w:cs="Times New Roman"/>
          <w:sz w:val="28"/>
        </w:rPr>
        <w:t>);</w:t>
      </w:r>
    </w:p>
    <w:p w:rsidR="009B0BF0" w:rsidRPr="003D5C09" w:rsidRDefault="00E7162F" w:rsidP="003D5C09">
      <w:pPr>
        <w:pStyle w:val="ae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3D5C09">
        <w:rPr>
          <w:rFonts w:ascii="Times New Roman" w:eastAsia="Times New Roman" w:hAnsi="Times New Roman" w:cs="Times New Roman"/>
          <w:sz w:val="28"/>
        </w:rPr>
        <w:lastRenderedPageBreak/>
        <w:t xml:space="preserve">II </w:t>
      </w:r>
      <w:r w:rsidR="003D5C09" w:rsidRPr="003D5C09">
        <w:rPr>
          <w:rFonts w:ascii="Times New Roman" w:eastAsia="Times New Roman" w:hAnsi="Times New Roman" w:cs="Times New Roman"/>
          <w:sz w:val="28"/>
        </w:rPr>
        <w:t>(</w:t>
      </w:r>
      <w:r w:rsidR="006F3AAF" w:rsidRPr="003D5C09">
        <w:rPr>
          <w:rFonts w:ascii="Times New Roman" w:eastAsia="Times New Roman" w:hAnsi="Times New Roman" w:cs="Times New Roman"/>
          <w:sz w:val="28"/>
        </w:rPr>
        <w:t>11-14 средняя возрастная категория</w:t>
      </w:r>
      <w:r w:rsidR="003D5C09" w:rsidRPr="003D5C09">
        <w:rPr>
          <w:rFonts w:ascii="Times New Roman" w:eastAsia="Times New Roman" w:hAnsi="Times New Roman" w:cs="Times New Roman"/>
          <w:sz w:val="28"/>
        </w:rPr>
        <w:t>);</w:t>
      </w:r>
    </w:p>
    <w:p w:rsidR="009B0BF0" w:rsidRPr="003D5C09" w:rsidRDefault="00E7162F" w:rsidP="003D5C09">
      <w:pPr>
        <w:pStyle w:val="ae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3D5C09">
        <w:rPr>
          <w:rFonts w:ascii="Times New Roman" w:eastAsia="Times New Roman" w:hAnsi="Times New Roman" w:cs="Times New Roman"/>
          <w:sz w:val="28"/>
        </w:rPr>
        <w:t>II</w:t>
      </w:r>
      <w:r w:rsidRPr="003D5C09">
        <w:rPr>
          <w:rFonts w:ascii="Times New Roman" w:eastAsia="Times New Roman" w:hAnsi="Times New Roman" w:cs="Times New Roman"/>
          <w:sz w:val="28"/>
          <w:lang w:val="en-US"/>
        </w:rPr>
        <w:t>I</w:t>
      </w:r>
      <w:r w:rsidR="006F3AAF" w:rsidRPr="003D5C09">
        <w:rPr>
          <w:rFonts w:ascii="Times New Roman" w:eastAsia="Times New Roman" w:hAnsi="Times New Roman" w:cs="Times New Roman"/>
          <w:sz w:val="28"/>
        </w:rPr>
        <w:t xml:space="preserve"> </w:t>
      </w:r>
      <w:r w:rsidR="003D5C09" w:rsidRPr="003D5C09">
        <w:rPr>
          <w:rFonts w:ascii="Times New Roman" w:eastAsia="Times New Roman" w:hAnsi="Times New Roman" w:cs="Times New Roman"/>
          <w:sz w:val="28"/>
        </w:rPr>
        <w:t>(</w:t>
      </w:r>
      <w:r w:rsidR="006F3AAF" w:rsidRPr="003D5C09">
        <w:rPr>
          <w:rFonts w:ascii="Times New Roman" w:eastAsia="Times New Roman" w:hAnsi="Times New Roman" w:cs="Times New Roman"/>
          <w:sz w:val="28"/>
        </w:rPr>
        <w:t>15-18 старшая возрастная категория</w:t>
      </w:r>
      <w:r w:rsidR="003D5C09" w:rsidRPr="003D5C09">
        <w:rPr>
          <w:rFonts w:ascii="Times New Roman" w:eastAsia="Times New Roman" w:hAnsi="Times New Roman" w:cs="Times New Roman"/>
          <w:sz w:val="28"/>
        </w:rPr>
        <w:t>);</w:t>
      </w:r>
      <w:r w:rsidR="006F3AAF" w:rsidRPr="003D5C09">
        <w:rPr>
          <w:rFonts w:ascii="Times New Roman" w:eastAsia="Times New Roman" w:hAnsi="Times New Roman" w:cs="Times New Roman"/>
          <w:sz w:val="28"/>
        </w:rPr>
        <w:t xml:space="preserve"> </w:t>
      </w:r>
    </w:p>
    <w:p w:rsidR="009B0BF0" w:rsidRPr="003D5C09" w:rsidRDefault="00850953" w:rsidP="003D5C09">
      <w:pPr>
        <w:pStyle w:val="ae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3D5C09">
        <w:rPr>
          <w:rFonts w:ascii="Times New Roman" w:eastAsia="Times New Roman" w:hAnsi="Times New Roman" w:cs="Times New Roman"/>
          <w:sz w:val="28"/>
        </w:rPr>
        <w:t>I</w:t>
      </w:r>
      <w:r w:rsidR="00E7162F" w:rsidRPr="003D5C09">
        <w:rPr>
          <w:rFonts w:ascii="Times New Roman" w:eastAsia="Times New Roman" w:hAnsi="Times New Roman" w:cs="Times New Roman"/>
          <w:sz w:val="28"/>
          <w:lang w:val="en-US"/>
        </w:rPr>
        <w:t>V</w:t>
      </w:r>
      <w:r w:rsidR="00E7162F" w:rsidRPr="003D5C09">
        <w:rPr>
          <w:rFonts w:ascii="Times New Roman" w:eastAsia="Times New Roman" w:hAnsi="Times New Roman" w:cs="Times New Roman"/>
          <w:sz w:val="28"/>
        </w:rPr>
        <w:t xml:space="preserve"> </w:t>
      </w:r>
      <w:r w:rsidR="003D5C09" w:rsidRPr="003D5C09">
        <w:rPr>
          <w:rFonts w:ascii="Times New Roman" w:eastAsia="Times New Roman" w:hAnsi="Times New Roman" w:cs="Times New Roman"/>
          <w:sz w:val="28"/>
        </w:rPr>
        <w:t>(</w:t>
      </w:r>
      <w:r w:rsidR="006F3AAF" w:rsidRPr="003D5C09">
        <w:rPr>
          <w:rFonts w:ascii="Times New Roman" w:eastAsia="Times New Roman" w:hAnsi="Times New Roman" w:cs="Times New Roman"/>
          <w:sz w:val="28"/>
        </w:rPr>
        <w:t>смешанн</w:t>
      </w:r>
      <w:r w:rsidRPr="003D5C09">
        <w:rPr>
          <w:rFonts w:ascii="Times New Roman" w:eastAsia="Times New Roman" w:hAnsi="Times New Roman" w:cs="Times New Roman"/>
          <w:sz w:val="28"/>
        </w:rPr>
        <w:t>ая</w:t>
      </w:r>
      <w:r w:rsidR="006F3AAF" w:rsidRPr="003D5C09">
        <w:rPr>
          <w:rFonts w:ascii="Times New Roman" w:eastAsia="Times New Roman" w:hAnsi="Times New Roman" w:cs="Times New Roman"/>
          <w:sz w:val="28"/>
        </w:rPr>
        <w:t xml:space="preserve"> </w:t>
      </w:r>
      <w:r w:rsidRPr="003D5C09">
        <w:rPr>
          <w:rFonts w:ascii="Times New Roman" w:eastAsia="Times New Roman" w:hAnsi="Times New Roman" w:cs="Times New Roman"/>
          <w:sz w:val="28"/>
        </w:rPr>
        <w:t>группа</w:t>
      </w:r>
      <w:r w:rsidR="003D5C09" w:rsidRPr="003D5C09">
        <w:rPr>
          <w:rFonts w:ascii="Times New Roman" w:eastAsia="Times New Roman" w:hAnsi="Times New Roman" w:cs="Times New Roman"/>
          <w:sz w:val="28"/>
        </w:rPr>
        <w:t>)</w:t>
      </w:r>
      <w:r w:rsidRPr="003D5C09">
        <w:rPr>
          <w:rFonts w:ascii="Times New Roman" w:eastAsia="Times New Roman" w:hAnsi="Times New Roman" w:cs="Times New Roman"/>
          <w:sz w:val="28"/>
        </w:rPr>
        <w:t>.</w:t>
      </w:r>
    </w:p>
    <w:p w:rsidR="00103B97" w:rsidRPr="00C17694" w:rsidRDefault="00103B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850953" w:rsidRDefault="00C17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50953">
        <w:rPr>
          <w:rFonts w:ascii="Times New Roman" w:eastAsia="Times New Roman" w:hAnsi="Times New Roman" w:cs="Times New Roman"/>
          <w:b/>
          <w:sz w:val="28"/>
        </w:rPr>
        <w:t>Номинации</w:t>
      </w:r>
      <w:r w:rsidR="00850953" w:rsidRPr="00850953">
        <w:rPr>
          <w:rFonts w:ascii="Times New Roman" w:eastAsia="Times New Roman" w:hAnsi="Times New Roman" w:cs="Times New Roman"/>
          <w:b/>
          <w:sz w:val="28"/>
        </w:rPr>
        <w:t xml:space="preserve"> фестиваля</w:t>
      </w:r>
      <w:r w:rsidR="00D90043" w:rsidRPr="005D7F66">
        <w:rPr>
          <w:rFonts w:ascii="Times New Roman" w:eastAsia="Times New Roman" w:hAnsi="Times New Roman" w:cs="Times New Roman"/>
          <w:b/>
          <w:sz w:val="28"/>
        </w:rPr>
        <w:t>-</w:t>
      </w:r>
      <w:r w:rsidR="00850953">
        <w:rPr>
          <w:rFonts w:ascii="Times New Roman" w:eastAsia="Times New Roman" w:hAnsi="Times New Roman" w:cs="Times New Roman"/>
          <w:b/>
          <w:sz w:val="28"/>
        </w:rPr>
        <w:t xml:space="preserve"> конкурса</w:t>
      </w:r>
      <w:r w:rsidR="00850953">
        <w:rPr>
          <w:rFonts w:ascii="Times New Roman" w:eastAsia="Times New Roman" w:hAnsi="Times New Roman" w:cs="Times New Roman"/>
          <w:sz w:val="28"/>
        </w:rPr>
        <w:t>:</w:t>
      </w:r>
    </w:p>
    <w:p w:rsidR="00850953" w:rsidRDefault="00850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50953">
        <w:rPr>
          <w:rFonts w:ascii="Times New Roman" w:eastAsia="Times New Roman" w:hAnsi="Times New Roman" w:cs="Times New Roman"/>
          <w:b/>
          <w:sz w:val="28"/>
        </w:rPr>
        <w:t>Традиционное пение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C17694" w:rsidRPr="00C17694" w:rsidRDefault="00C17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850953" w:rsidRPr="00850953" w:rsidRDefault="00C17694" w:rsidP="00C17694">
      <w:pPr>
        <w:pStyle w:val="ae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50953" w:rsidRPr="00850953">
        <w:rPr>
          <w:rFonts w:ascii="Times New Roman" w:hAnsi="Times New Roman" w:cs="Times New Roman"/>
          <w:sz w:val="28"/>
          <w:szCs w:val="28"/>
        </w:rPr>
        <w:t>ольклорный ансамбль</w:t>
      </w:r>
      <w:r w:rsidR="00850953">
        <w:rPr>
          <w:rFonts w:ascii="Times New Roman" w:hAnsi="Times New Roman" w:cs="Times New Roman"/>
          <w:sz w:val="28"/>
          <w:szCs w:val="28"/>
        </w:rPr>
        <w:t xml:space="preserve"> (5-25 человек)</w:t>
      </w:r>
      <w:r w:rsidR="00103B97">
        <w:rPr>
          <w:rFonts w:ascii="Times New Roman" w:hAnsi="Times New Roman" w:cs="Times New Roman"/>
          <w:sz w:val="28"/>
          <w:szCs w:val="28"/>
        </w:rPr>
        <w:t>;</w:t>
      </w:r>
    </w:p>
    <w:p w:rsidR="00850953" w:rsidRPr="00850953" w:rsidRDefault="00C17694" w:rsidP="00C17694">
      <w:pPr>
        <w:pStyle w:val="ae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50953" w:rsidRPr="00850953">
        <w:rPr>
          <w:rFonts w:ascii="Times New Roman" w:hAnsi="Times New Roman" w:cs="Times New Roman"/>
          <w:sz w:val="28"/>
          <w:szCs w:val="28"/>
        </w:rPr>
        <w:t>алые формы (дуэт, трио, квартет)</w:t>
      </w:r>
      <w:r w:rsidR="00103B97">
        <w:rPr>
          <w:rFonts w:ascii="Times New Roman" w:hAnsi="Times New Roman" w:cs="Times New Roman"/>
          <w:sz w:val="28"/>
          <w:szCs w:val="28"/>
        </w:rPr>
        <w:t>;</w:t>
      </w:r>
    </w:p>
    <w:p w:rsidR="00850953" w:rsidRDefault="00C17694" w:rsidP="00C17694">
      <w:pPr>
        <w:pStyle w:val="ae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50953" w:rsidRPr="00850953">
        <w:rPr>
          <w:rFonts w:ascii="Times New Roman" w:hAnsi="Times New Roman" w:cs="Times New Roman"/>
          <w:sz w:val="28"/>
          <w:szCs w:val="28"/>
        </w:rPr>
        <w:t>оло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EC9" w:rsidRDefault="00F20EC9" w:rsidP="00F20EC9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0EC9" w:rsidRDefault="00F20EC9" w:rsidP="00C17694">
      <w:pPr>
        <w:pStyle w:val="ae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F20EC9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</w:t>
      </w:r>
      <w:r w:rsidR="00D90043">
        <w:rPr>
          <w:rFonts w:ascii="Times New Roman" w:hAnsi="Times New Roman" w:cs="Times New Roman"/>
          <w:b/>
          <w:sz w:val="28"/>
          <w:szCs w:val="28"/>
        </w:rPr>
        <w:t>фестиваля-</w:t>
      </w:r>
      <w:r w:rsidRPr="00F20EC9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F20EC9" w:rsidRPr="00C17694" w:rsidRDefault="00F20EC9" w:rsidP="00C17694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94">
        <w:rPr>
          <w:rFonts w:ascii="Times New Roman" w:hAnsi="Times New Roman" w:cs="Times New Roman"/>
          <w:sz w:val="28"/>
          <w:szCs w:val="28"/>
        </w:rPr>
        <w:t>Требования к участникам:</w:t>
      </w:r>
    </w:p>
    <w:p w:rsidR="00F20EC9" w:rsidRPr="00C17694" w:rsidRDefault="00F20EC9" w:rsidP="00C17694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94">
        <w:rPr>
          <w:rFonts w:ascii="Times New Roman" w:hAnsi="Times New Roman" w:cs="Times New Roman"/>
          <w:sz w:val="28"/>
          <w:szCs w:val="28"/>
        </w:rPr>
        <w:t>На фестивале</w:t>
      </w:r>
      <w:r w:rsidR="002F457F" w:rsidRPr="00C17694">
        <w:rPr>
          <w:rFonts w:ascii="Times New Roman" w:hAnsi="Times New Roman" w:cs="Times New Roman"/>
          <w:sz w:val="28"/>
          <w:szCs w:val="28"/>
        </w:rPr>
        <w:t>-конкурсе</w:t>
      </w:r>
      <w:r w:rsidRPr="00C17694">
        <w:rPr>
          <w:rFonts w:ascii="Times New Roman" w:hAnsi="Times New Roman" w:cs="Times New Roman"/>
          <w:sz w:val="28"/>
          <w:szCs w:val="28"/>
        </w:rPr>
        <w:t xml:space="preserve"> запрещено использовать фонограммы</w:t>
      </w:r>
      <w:r w:rsidR="00C17694">
        <w:rPr>
          <w:rFonts w:ascii="Times New Roman" w:hAnsi="Times New Roman" w:cs="Times New Roman"/>
          <w:sz w:val="28"/>
          <w:szCs w:val="28"/>
        </w:rPr>
        <w:t xml:space="preserve"> </w:t>
      </w:r>
      <w:r w:rsidRPr="00C17694">
        <w:rPr>
          <w:rFonts w:ascii="Times New Roman" w:hAnsi="Times New Roman" w:cs="Times New Roman"/>
          <w:sz w:val="28"/>
          <w:szCs w:val="28"/>
        </w:rPr>
        <w:t>(как минус, так и плюс). Только живой звук, без звукоусиливающей аппаратуры.</w:t>
      </w:r>
    </w:p>
    <w:p w:rsidR="009B0BF0" w:rsidRPr="00C17694" w:rsidRDefault="006F3AAF" w:rsidP="00C17694">
      <w:pPr>
        <w:spacing w:after="0" w:line="240" w:lineRule="auto"/>
        <w:ind w:firstLine="567"/>
        <w:jc w:val="both"/>
      </w:pPr>
      <w:r w:rsidRPr="00C17694">
        <w:rPr>
          <w:rFonts w:ascii="Times New Roman" w:eastAsia="Times New Roman" w:hAnsi="Times New Roman" w:cs="Times New Roman"/>
          <w:sz w:val="28"/>
        </w:rPr>
        <w:t xml:space="preserve">Конкурсная программа фольклорных (певческих) ансамблей должна включать: не более </w:t>
      </w:r>
      <w:r w:rsidR="00921430" w:rsidRPr="00C17694">
        <w:rPr>
          <w:rFonts w:ascii="Times New Roman" w:eastAsia="Times New Roman" w:hAnsi="Times New Roman" w:cs="Times New Roman"/>
          <w:sz w:val="28"/>
        </w:rPr>
        <w:t>2</w:t>
      </w:r>
      <w:r w:rsidRPr="00C17694">
        <w:rPr>
          <w:rFonts w:ascii="Times New Roman" w:eastAsia="Times New Roman" w:hAnsi="Times New Roman" w:cs="Times New Roman"/>
          <w:sz w:val="28"/>
        </w:rPr>
        <w:t xml:space="preserve">х песен разных жанров. Одно или два произведения </w:t>
      </w:r>
      <w:proofErr w:type="gramStart"/>
      <w:r w:rsidRPr="00C17694">
        <w:rPr>
          <w:rFonts w:ascii="Times New Roman" w:eastAsia="Times New Roman" w:hAnsi="Times New Roman" w:cs="Times New Roman"/>
          <w:sz w:val="28"/>
        </w:rPr>
        <w:t>исполняются</w:t>
      </w:r>
      <w:proofErr w:type="gramEnd"/>
      <w:r w:rsidRPr="00C17694"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 w:rsidRPr="00C17694">
        <w:rPr>
          <w:rFonts w:ascii="Times New Roman" w:eastAsia="Times New Roman" w:hAnsi="Times New Roman" w:cs="Times New Roman"/>
          <w:sz w:val="28"/>
        </w:rPr>
        <w:t>cappella</w:t>
      </w:r>
      <w:proofErr w:type="spellEnd"/>
      <w:r w:rsidRPr="00C17694">
        <w:rPr>
          <w:rFonts w:ascii="Times New Roman" w:eastAsia="Times New Roman" w:hAnsi="Times New Roman" w:cs="Times New Roman"/>
          <w:sz w:val="28"/>
        </w:rPr>
        <w:t>. Желательно включение в программу 2-3-х-голосных песен, а также исполнение песни с движением. В программе выступления могут использоваться поэтический фольклор, фрагменты народных обрядов и праздников, обрядовые композиции, бытовые танцы (кадриль, пляска, хоровод).</w:t>
      </w:r>
      <w:r w:rsidR="00C17694">
        <w:rPr>
          <w:rFonts w:ascii="Times New Roman" w:eastAsia="Times New Roman" w:hAnsi="Times New Roman" w:cs="Times New Roman"/>
          <w:sz w:val="28"/>
        </w:rPr>
        <w:t xml:space="preserve"> </w:t>
      </w:r>
      <w:r w:rsidRPr="00C17694">
        <w:rPr>
          <w:rFonts w:ascii="Times New Roman" w:eastAsia="Times New Roman" w:hAnsi="Times New Roman" w:cs="Times New Roman"/>
          <w:sz w:val="28"/>
        </w:rPr>
        <w:t xml:space="preserve">Продолжительность исполняемой программы </w:t>
      </w:r>
      <w:r w:rsidR="00F20EC9" w:rsidRPr="00C17694">
        <w:rPr>
          <w:rFonts w:ascii="Times New Roman" w:eastAsia="Times New Roman" w:hAnsi="Times New Roman" w:cs="Times New Roman"/>
          <w:sz w:val="28"/>
        </w:rPr>
        <w:t>–</w:t>
      </w:r>
      <w:r w:rsidRPr="00C17694">
        <w:rPr>
          <w:rFonts w:ascii="Times New Roman" w:eastAsia="Times New Roman" w:hAnsi="Times New Roman" w:cs="Times New Roman"/>
          <w:sz w:val="28"/>
        </w:rPr>
        <w:t xml:space="preserve"> </w:t>
      </w:r>
      <w:r w:rsidR="00F20EC9" w:rsidRPr="00C17694">
        <w:rPr>
          <w:rFonts w:ascii="Times New Roman" w:eastAsia="Times New Roman" w:hAnsi="Times New Roman" w:cs="Times New Roman"/>
          <w:sz w:val="28"/>
        </w:rPr>
        <w:t>не более</w:t>
      </w:r>
      <w:r w:rsidRPr="00C17694">
        <w:rPr>
          <w:rFonts w:ascii="Times New Roman" w:eastAsia="Times New Roman" w:hAnsi="Times New Roman" w:cs="Times New Roman"/>
          <w:sz w:val="28"/>
        </w:rPr>
        <w:t xml:space="preserve"> </w:t>
      </w:r>
      <w:r w:rsidR="00471BB1" w:rsidRPr="00C17694">
        <w:rPr>
          <w:rFonts w:ascii="Times New Roman" w:eastAsia="Times New Roman" w:hAnsi="Times New Roman" w:cs="Times New Roman"/>
          <w:sz w:val="28"/>
        </w:rPr>
        <w:t>6</w:t>
      </w:r>
      <w:r w:rsidRPr="00C17694">
        <w:rPr>
          <w:rFonts w:ascii="Times New Roman" w:eastAsia="Times New Roman" w:hAnsi="Times New Roman" w:cs="Times New Roman"/>
          <w:sz w:val="28"/>
        </w:rPr>
        <w:t xml:space="preserve"> минут.</w:t>
      </w:r>
    </w:p>
    <w:p w:rsidR="009B0BF0" w:rsidRPr="00C17694" w:rsidRDefault="006F3AAF" w:rsidP="00C17694">
      <w:pPr>
        <w:spacing w:after="0" w:line="240" w:lineRule="auto"/>
        <w:ind w:firstLine="567"/>
        <w:jc w:val="both"/>
      </w:pPr>
      <w:r w:rsidRPr="00C17694">
        <w:rPr>
          <w:rFonts w:ascii="Times New Roman" w:eastAsia="Times New Roman" w:hAnsi="Times New Roman" w:cs="Times New Roman"/>
          <w:sz w:val="28"/>
        </w:rPr>
        <w:t xml:space="preserve">Конкурсная программа солистов и ансамблей малых форм должна включать: 2 песни разных жанров, обязательно исполнение одного из произведений </w:t>
      </w:r>
      <w:proofErr w:type="spellStart"/>
      <w:r w:rsidRPr="00C17694">
        <w:rPr>
          <w:rFonts w:ascii="Times New Roman" w:eastAsia="Times New Roman" w:hAnsi="Times New Roman" w:cs="Times New Roman"/>
          <w:sz w:val="28"/>
        </w:rPr>
        <w:t>аcappella</w:t>
      </w:r>
      <w:proofErr w:type="spellEnd"/>
      <w:r w:rsidRPr="00C17694">
        <w:rPr>
          <w:rFonts w:ascii="Times New Roman" w:eastAsia="Times New Roman" w:hAnsi="Times New Roman" w:cs="Times New Roman"/>
          <w:sz w:val="28"/>
        </w:rPr>
        <w:t>. Продолжительность исполняемой программы до 5 минут.</w:t>
      </w:r>
    </w:p>
    <w:p w:rsidR="009B0BF0" w:rsidRPr="00C17694" w:rsidRDefault="006F3AAF" w:rsidP="00C17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17694">
        <w:rPr>
          <w:rFonts w:ascii="Times New Roman" w:eastAsia="Times New Roman" w:hAnsi="Times New Roman" w:cs="Times New Roman"/>
          <w:sz w:val="28"/>
        </w:rPr>
        <w:t>Конкурс проводится в форме прослушивания в присутствии жюри и публики.</w:t>
      </w:r>
    </w:p>
    <w:p w:rsidR="009B0BF0" w:rsidRPr="00C17694" w:rsidRDefault="006F3AAF" w:rsidP="00C17694">
      <w:pPr>
        <w:spacing w:after="0" w:line="240" w:lineRule="auto"/>
        <w:ind w:firstLine="567"/>
        <w:jc w:val="both"/>
      </w:pPr>
      <w:r w:rsidRPr="00C1769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В рамках Московского областного открытого </w:t>
      </w:r>
      <w:r w:rsidR="002F457F" w:rsidRPr="00C1769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фестиваля-</w:t>
      </w:r>
      <w:r w:rsidR="00C1769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конкурса </w:t>
      </w:r>
      <w:r w:rsidRPr="00C1769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фольклорных а</w:t>
      </w:r>
      <w:r w:rsidR="00C1769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нсамблей и солистов проводится </w:t>
      </w:r>
      <w:r w:rsidRPr="00C1769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Заочный конкурс (для участников, не имеющих возможности приехать).</w:t>
      </w:r>
    </w:p>
    <w:p w:rsidR="009B0BF0" w:rsidRPr="00C17694" w:rsidRDefault="006F3AAF" w:rsidP="00C17694">
      <w:pPr>
        <w:pStyle w:val="a7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17694">
        <w:rPr>
          <w:rFonts w:ascii="Times New Roman" w:hAnsi="Times New Roman"/>
          <w:color w:val="000000"/>
          <w:sz w:val="28"/>
          <w:szCs w:val="28"/>
        </w:rPr>
        <w:t>Заочный конкурс проводится по тем же возрастным категориям, что и очный.</w:t>
      </w:r>
    </w:p>
    <w:p w:rsidR="009B0BF0" w:rsidRDefault="006F3AAF" w:rsidP="00C17694">
      <w:pPr>
        <w:pStyle w:val="a7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Требования к конкурсной программе – те же, что для очного прослушивания. </w:t>
      </w:r>
    </w:p>
    <w:p w:rsidR="009B0BF0" w:rsidRDefault="006F3AAF" w:rsidP="00C17694">
      <w:pPr>
        <w:pStyle w:val="a7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Конкурсная видеозапись должна отвечать следующим требованиям:</w:t>
      </w:r>
    </w:p>
    <w:p w:rsidR="009B0BF0" w:rsidRDefault="006F3AAF" w:rsidP="00C17694">
      <w:pPr>
        <w:pStyle w:val="a7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1.Руководитель (или один из участников хора) должен перед исполнением конкурсной программы произнести категорию и название ансамбля.</w:t>
      </w:r>
    </w:p>
    <w:p w:rsidR="009B0BF0" w:rsidRDefault="006F3AAF" w:rsidP="00C17694">
      <w:pPr>
        <w:pStyle w:val="a7"/>
        <w:spacing w:after="0" w:line="240" w:lineRule="auto"/>
        <w:ind w:firstLine="567"/>
      </w:pPr>
      <w:r>
        <w:rPr>
          <w:rFonts w:ascii="Times New Roman" w:hAnsi="Times New Roman"/>
          <w:color w:val="000000"/>
          <w:sz w:val="28"/>
          <w:szCs w:val="28"/>
        </w:rPr>
        <w:t xml:space="preserve">2. Участники размещают видеозапись исполнения произведений, предназначенных на конкурсное прослушивание,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видеосервисе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YouTube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hyperlink r:id="rId6">
        <w:r>
          <w:rPr>
            <w:rStyle w:val="-"/>
            <w:rFonts w:ascii="Times New Roman" w:hAnsi="Times New Roman"/>
            <w:color w:val="0E3987"/>
            <w:sz w:val="28"/>
            <w:szCs w:val="28"/>
          </w:rPr>
          <w:t>http://www.youtube.com</w:t>
        </w:r>
      </w:hyperlink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ВНИМАНИЕ!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загрузке видеороликов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YouTube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необходимо указать:</w:t>
      </w:r>
    </w:p>
    <w:p w:rsidR="009B0BF0" w:rsidRDefault="006F3AAF">
      <w:pPr>
        <w:pStyle w:val="a7"/>
        <w:spacing w:after="0" w:line="240" w:lineRule="auto"/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в поле «Название видеоролика»: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-город;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-название коллектива.</w:t>
      </w:r>
    </w:p>
    <w:p w:rsidR="009B0BF0" w:rsidRDefault="006F3AAF">
      <w:pPr>
        <w:pStyle w:val="a7"/>
        <w:spacing w:after="0" w:line="240" w:lineRule="auto"/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в поле «Описание»: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-название конкурса — «Разноцветье»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-категорию;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-исполняемую программу;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-ФИО руководителя.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видеозаписи должны быть видны участники  ансамбля или солисты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Конкурсная программа исполняется в ф</w:t>
      </w:r>
      <w:r w:rsidR="00471BB1">
        <w:rPr>
          <w:rFonts w:ascii="Times New Roman" w:hAnsi="Times New Roman"/>
          <w:color w:val="000000"/>
          <w:sz w:val="28"/>
          <w:szCs w:val="28"/>
        </w:rPr>
        <w:t>ормате конкурсного выступления.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Остановка видео камеры во время исполнения конкурсной программы не допускается.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Видеозапись, которая не отвечает этим требованиям, будет возвращена участнику с предложением доставить новую, которая отвечает условиям конкурса.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Участие в ЗАОЧНОМ конкурсе платное. 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Ссылку с видеороликом нужно отправить на  e-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9B0BF0" w:rsidRDefault="00DC0F99">
      <w:pPr>
        <w:spacing w:after="0" w:line="240" w:lineRule="auto"/>
        <w:jc w:val="both"/>
      </w:pPr>
      <w:hyperlink r:id="rId7">
        <w:r w:rsidR="006F3AAF">
          <w:rPr>
            <w:rStyle w:val="-"/>
            <w:rFonts w:ascii="Times New Roman" w:eastAsia="Times New Roman" w:hAnsi="Times New Roman" w:cs="Times New Roman"/>
            <w:b/>
            <w:sz w:val="28"/>
          </w:rPr>
          <w:t>nar.hor-moki@mail.ru</w:t>
        </w:r>
      </w:hyperlink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ПОРЯДОК И ПРОГРАММА ПРОВЕДЕНИЯ КОНКУРСА</w:t>
      </w: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0BF0" w:rsidRDefault="006F3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выступления участников определяется Оргкомитетом конкурса.</w:t>
      </w: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Московский областной открытый </w:t>
      </w:r>
      <w:r w:rsidR="002F457F">
        <w:rPr>
          <w:rFonts w:ascii="Times New Roman" w:eastAsia="Times New Roman" w:hAnsi="Times New Roman" w:cs="Times New Roman"/>
          <w:sz w:val="28"/>
        </w:rPr>
        <w:t>фестиваль-</w:t>
      </w:r>
      <w:r>
        <w:rPr>
          <w:rFonts w:ascii="Times New Roman" w:eastAsia="Times New Roman" w:hAnsi="Times New Roman" w:cs="Times New Roman"/>
          <w:sz w:val="28"/>
        </w:rPr>
        <w:t>конкурс фольклорных ансамблей и солистов «Разноцветье» проводится в номинации "фольклорные певческие коллективы (ансамбли малых форм) и солисты".</w:t>
      </w:r>
    </w:p>
    <w:p w:rsidR="009B0BF0" w:rsidRDefault="009B0BF0">
      <w:pPr>
        <w:spacing w:after="0" w:line="240" w:lineRule="auto"/>
        <w:ind w:firstLine="708"/>
        <w:jc w:val="both"/>
        <w:rPr>
          <w:sz w:val="18"/>
          <w:szCs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ЖЮРИ  КОНКУРСА</w:t>
      </w:r>
    </w:p>
    <w:p w:rsidR="009B0BF0" w:rsidRDefault="009B0BF0">
      <w:pPr>
        <w:spacing w:after="0" w:line="240" w:lineRule="auto"/>
        <w:jc w:val="both"/>
        <w:rPr>
          <w:sz w:val="18"/>
          <w:szCs w:val="18"/>
        </w:rPr>
      </w:pPr>
    </w:p>
    <w:p w:rsidR="009B0BF0" w:rsidRDefault="006F3AAF" w:rsidP="00C17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Жюри конкурса ведущие преподаватели ГАПОУ МО «Московский Губернский колледж искусств», профессора и доценты кафедры нар</w:t>
      </w:r>
      <w:r w:rsidR="00C17694">
        <w:rPr>
          <w:rFonts w:ascii="Times New Roman" w:eastAsia="Times New Roman" w:hAnsi="Times New Roman" w:cs="Times New Roman"/>
          <w:sz w:val="28"/>
        </w:rPr>
        <w:t xml:space="preserve">одно-певческого искусства МГИК. </w:t>
      </w:r>
      <w:r>
        <w:rPr>
          <w:rFonts w:ascii="Times New Roman" w:eastAsia="Times New Roman" w:hAnsi="Times New Roman" w:cs="Times New Roman"/>
          <w:sz w:val="28"/>
        </w:rPr>
        <w:t xml:space="preserve">Жюри имеет право не присуждать все дипломы. </w:t>
      </w:r>
    </w:p>
    <w:p w:rsidR="000C136D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Решение жюри </w:t>
      </w:r>
      <w:r w:rsidR="004A51BD">
        <w:rPr>
          <w:rFonts w:ascii="Times New Roman" w:eastAsia="Times New Roman" w:hAnsi="Times New Roman" w:cs="Times New Roman"/>
          <w:sz w:val="28"/>
        </w:rPr>
        <w:t xml:space="preserve">принимается коллегиально, большинством голосов </w:t>
      </w:r>
      <w:r>
        <w:rPr>
          <w:rFonts w:ascii="Times New Roman" w:eastAsia="Times New Roman" w:hAnsi="Times New Roman" w:cs="Times New Roman"/>
          <w:sz w:val="28"/>
        </w:rPr>
        <w:t>и</w:t>
      </w:r>
      <w:r w:rsidR="004A51BD">
        <w:rPr>
          <w:rFonts w:ascii="Times New Roman" w:eastAsia="Times New Roman" w:hAnsi="Times New Roman" w:cs="Times New Roman"/>
          <w:sz w:val="28"/>
        </w:rPr>
        <w:t xml:space="preserve"> не может быть оспорено</w:t>
      </w:r>
      <w:r>
        <w:rPr>
          <w:rFonts w:ascii="Times New Roman" w:eastAsia="Times New Roman" w:hAnsi="Times New Roman" w:cs="Times New Roman"/>
          <w:sz w:val="28"/>
        </w:rPr>
        <w:t>.</w:t>
      </w:r>
      <w:r w:rsidR="00C17694">
        <w:rPr>
          <w:rFonts w:ascii="Times New Roman" w:eastAsia="Times New Roman" w:hAnsi="Times New Roman" w:cs="Times New Roman"/>
          <w:sz w:val="28"/>
        </w:rPr>
        <w:t xml:space="preserve"> </w:t>
      </w:r>
      <w:r w:rsidR="000C136D">
        <w:rPr>
          <w:rFonts w:ascii="Times New Roman" w:eastAsia="Times New Roman" w:hAnsi="Times New Roman" w:cs="Times New Roman"/>
          <w:sz w:val="28"/>
        </w:rPr>
        <w:t>Члены жюри в праве отказывать в комментировании своего судейства (определения решения) без объяснения причин.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КРИТЕРИИ ОЦЕНКИ 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0BF0" w:rsidRPr="00C17694" w:rsidRDefault="006F3AAF" w:rsidP="00C17694">
      <w:pPr>
        <w:pStyle w:val="ae"/>
        <w:keepNext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C17694">
        <w:rPr>
          <w:rFonts w:ascii="Times New Roman" w:eastAsia="Times New Roman" w:hAnsi="Times New Roman" w:cs="Times New Roman"/>
          <w:sz w:val="28"/>
        </w:rPr>
        <w:t xml:space="preserve">- </w:t>
      </w:r>
      <w:r w:rsidR="005F2552" w:rsidRPr="00C17694">
        <w:rPr>
          <w:rFonts w:ascii="Times New Roman" w:eastAsia="Times New Roman" w:hAnsi="Times New Roman" w:cs="Times New Roman"/>
          <w:sz w:val="28"/>
        </w:rPr>
        <w:t>качество фольклорного материала</w:t>
      </w:r>
      <w:r w:rsidRPr="00C17694">
        <w:rPr>
          <w:rFonts w:ascii="Times New Roman" w:eastAsia="Times New Roman" w:hAnsi="Times New Roman" w:cs="Times New Roman"/>
          <w:b/>
          <w:sz w:val="24"/>
        </w:rPr>
        <w:t>;</w:t>
      </w:r>
    </w:p>
    <w:p w:rsidR="005F2552" w:rsidRPr="00C17694" w:rsidRDefault="005F2552" w:rsidP="00C17694">
      <w:pPr>
        <w:pStyle w:val="ae"/>
        <w:keepNext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694">
        <w:rPr>
          <w:rFonts w:ascii="Times New Roman" w:eastAsia="Times New Roman" w:hAnsi="Times New Roman" w:cs="Times New Roman"/>
          <w:sz w:val="28"/>
          <w:szCs w:val="28"/>
        </w:rPr>
        <w:t>-соответствие программы выступления настоящему положению;</w:t>
      </w:r>
    </w:p>
    <w:p w:rsidR="005F2552" w:rsidRPr="00C17694" w:rsidRDefault="005F2552" w:rsidP="00C17694">
      <w:pPr>
        <w:pStyle w:val="ae"/>
        <w:keepNext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694">
        <w:rPr>
          <w:rFonts w:ascii="Times New Roman" w:eastAsia="Times New Roman" w:hAnsi="Times New Roman" w:cs="Times New Roman"/>
          <w:sz w:val="28"/>
          <w:szCs w:val="28"/>
        </w:rPr>
        <w:t>- использование костюмов, традиционных фольклорных инструментов</w:t>
      </w:r>
      <w:r w:rsidR="007A3AB8" w:rsidRPr="00C176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3AB8" w:rsidRPr="00C17694" w:rsidRDefault="007A3AB8" w:rsidP="00C17694">
      <w:pPr>
        <w:pStyle w:val="ae"/>
        <w:keepNext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694">
        <w:rPr>
          <w:rFonts w:ascii="Times New Roman" w:eastAsia="Times New Roman" w:hAnsi="Times New Roman" w:cs="Times New Roman"/>
          <w:sz w:val="28"/>
          <w:szCs w:val="28"/>
        </w:rPr>
        <w:t>-соответствие стиля, манеры исполнения народной традиции;</w:t>
      </w:r>
    </w:p>
    <w:p w:rsidR="009B0BF0" w:rsidRPr="00C17694" w:rsidRDefault="006F3AAF" w:rsidP="00C17694">
      <w:pPr>
        <w:pStyle w:val="ae"/>
        <w:keepNext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17694">
        <w:rPr>
          <w:rFonts w:ascii="Times New Roman" w:eastAsia="Times New Roman" w:hAnsi="Times New Roman" w:cs="Times New Roman"/>
          <w:sz w:val="28"/>
        </w:rPr>
        <w:t>- выразительность и художественный уровень исполнения;</w:t>
      </w:r>
    </w:p>
    <w:p w:rsidR="009B0BF0" w:rsidRDefault="006F3AAF" w:rsidP="00C17694">
      <w:pPr>
        <w:pStyle w:val="ae"/>
        <w:keepNext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</w:pPr>
      <w:r w:rsidRPr="00C17694">
        <w:rPr>
          <w:rFonts w:ascii="Times New Roman" w:eastAsia="Times New Roman" w:hAnsi="Times New Roman" w:cs="Times New Roman"/>
          <w:sz w:val="28"/>
        </w:rPr>
        <w:t>-культура исполнения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НАГРАЖДЕНИЕ ПОБЕДИТЕЛЕЙ</w:t>
      </w:r>
    </w:p>
    <w:p w:rsidR="007A3AB8" w:rsidRDefault="007A3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A3AB8" w:rsidRPr="00C17694" w:rsidRDefault="007A3AB8" w:rsidP="007A3AB8">
      <w:pPr>
        <w:pStyle w:val="ae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17694">
        <w:rPr>
          <w:rFonts w:ascii="Times New Roman" w:eastAsia="Times New Roman" w:hAnsi="Times New Roman" w:cs="Times New Roman"/>
          <w:sz w:val="28"/>
        </w:rPr>
        <w:t>В каждой номинации или группе присуждается звание Лауреат</w:t>
      </w:r>
      <w:r w:rsidR="00462B6A" w:rsidRPr="00C17694">
        <w:rPr>
          <w:rFonts w:ascii="Times New Roman" w:eastAsia="Times New Roman" w:hAnsi="Times New Roman" w:cs="Times New Roman"/>
          <w:sz w:val="28"/>
        </w:rPr>
        <w:t>а</w:t>
      </w:r>
      <w:r w:rsidRPr="00C17694">
        <w:rPr>
          <w:rFonts w:ascii="Times New Roman" w:eastAsia="Times New Roman" w:hAnsi="Times New Roman" w:cs="Times New Roman"/>
          <w:sz w:val="28"/>
        </w:rPr>
        <w:t xml:space="preserve"> I,</w:t>
      </w:r>
      <w:r w:rsidR="00C17694" w:rsidRPr="00C17694">
        <w:rPr>
          <w:rFonts w:ascii="Times New Roman" w:eastAsia="Times New Roman" w:hAnsi="Times New Roman" w:cs="Times New Roman"/>
          <w:sz w:val="28"/>
        </w:rPr>
        <w:t xml:space="preserve"> </w:t>
      </w:r>
      <w:r w:rsidRPr="00C17694">
        <w:rPr>
          <w:rFonts w:ascii="Times New Roman" w:eastAsia="Times New Roman" w:hAnsi="Times New Roman" w:cs="Times New Roman"/>
          <w:sz w:val="28"/>
        </w:rPr>
        <w:t>II, II</w:t>
      </w:r>
      <w:r w:rsidRPr="00C17694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C17694">
        <w:rPr>
          <w:rFonts w:ascii="Times New Roman" w:eastAsia="Times New Roman" w:hAnsi="Times New Roman" w:cs="Times New Roman"/>
          <w:sz w:val="28"/>
        </w:rPr>
        <w:t xml:space="preserve"> степен</w:t>
      </w:r>
      <w:r w:rsidR="00462B6A" w:rsidRPr="00C17694">
        <w:rPr>
          <w:rFonts w:ascii="Times New Roman" w:eastAsia="Times New Roman" w:hAnsi="Times New Roman" w:cs="Times New Roman"/>
          <w:sz w:val="28"/>
        </w:rPr>
        <w:t>ей</w:t>
      </w:r>
      <w:r w:rsidR="00C17694" w:rsidRPr="00C17694">
        <w:rPr>
          <w:rFonts w:ascii="Times New Roman" w:eastAsia="Times New Roman" w:hAnsi="Times New Roman" w:cs="Times New Roman"/>
          <w:sz w:val="28"/>
        </w:rPr>
        <w:t>.</w:t>
      </w:r>
    </w:p>
    <w:p w:rsidR="00C17694" w:rsidRPr="00C17694" w:rsidRDefault="00D04463" w:rsidP="00C17694">
      <w:pPr>
        <w:pStyle w:val="ae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17694">
        <w:rPr>
          <w:rFonts w:ascii="Times New Roman" w:eastAsia="Times New Roman" w:hAnsi="Times New Roman" w:cs="Times New Roman"/>
          <w:sz w:val="28"/>
        </w:rPr>
        <w:t>В</w:t>
      </w:r>
      <w:r w:rsidR="007A3AB8" w:rsidRPr="00C17694">
        <w:rPr>
          <w:rFonts w:ascii="Times New Roman" w:eastAsia="Times New Roman" w:hAnsi="Times New Roman" w:cs="Times New Roman"/>
          <w:sz w:val="28"/>
        </w:rPr>
        <w:t xml:space="preserve">ысшая награда </w:t>
      </w:r>
      <w:r w:rsidRPr="00C17694">
        <w:rPr>
          <w:rFonts w:ascii="Times New Roman" w:eastAsia="Times New Roman" w:hAnsi="Times New Roman" w:cs="Times New Roman"/>
          <w:sz w:val="28"/>
        </w:rPr>
        <w:t>конкурса</w:t>
      </w:r>
      <w:r w:rsidR="00C17694" w:rsidRPr="00C17694">
        <w:rPr>
          <w:rFonts w:ascii="Times New Roman" w:eastAsia="Times New Roman" w:hAnsi="Times New Roman" w:cs="Times New Roman"/>
          <w:sz w:val="28"/>
        </w:rPr>
        <w:t xml:space="preserve"> </w:t>
      </w:r>
      <w:r w:rsidR="007A3AB8" w:rsidRPr="00C17694">
        <w:rPr>
          <w:rFonts w:ascii="Times New Roman" w:eastAsia="Times New Roman" w:hAnsi="Times New Roman" w:cs="Times New Roman"/>
          <w:sz w:val="28"/>
        </w:rPr>
        <w:t>–</w:t>
      </w:r>
      <w:r w:rsidR="00C17694" w:rsidRPr="00C17694">
        <w:rPr>
          <w:rFonts w:ascii="Times New Roman" w:eastAsia="Times New Roman" w:hAnsi="Times New Roman" w:cs="Times New Roman"/>
          <w:sz w:val="28"/>
        </w:rPr>
        <w:t xml:space="preserve"> </w:t>
      </w:r>
      <w:r w:rsidR="007A3AB8" w:rsidRPr="00C17694">
        <w:rPr>
          <w:rFonts w:ascii="Times New Roman" w:eastAsia="Times New Roman" w:hAnsi="Times New Roman" w:cs="Times New Roman"/>
          <w:sz w:val="28"/>
        </w:rPr>
        <w:t xml:space="preserve">«Гран-При» </w:t>
      </w:r>
    </w:p>
    <w:p w:rsidR="00C17694" w:rsidRPr="007A3AB8" w:rsidRDefault="00C17694" w:rsidP="00C17694">
      <w:pPr>
        <w:pStyle w:val="ae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C17694">
        <w:rPr>
          <w:rFonts w:ascii="Times New Roman" w:eastAsia="Times New Roman" w:hAnsi="Times New Roman" w:cs="Times New Roman"/>
          <w:sz w:val="28"/>
        </w:rPr>
        <w:lastRenderedPageBreak/>
        <w:t>У</w:t>
      </w:r>
      <w:r w:rsidRPr="00C17694">
        <w:rPr>
          <w:rFonts w:ascii="Times New Roman" w:eastAsia="Times New Roman" w:hAnsi="Times New Roman" w:cs="Times New Roman"/>
          <w:sz w:val="28"/>
        </w:rPr>
        <w:t>частники фестиваля-конкурса</w:t>
      </w:r>
      <w:proofErr w:type="gramEnd"/>
      <w:r w:rsidRPr="00C17694">
        <w:rPr>
          <w:rFonts w:ascii="Times New Roman" w:eastAsia="Times New Roman" w:hAnsi="Times New Roman" w:cs="Times New Roman"/>
          <w:sz w:val="28"/>
        </w:rPr>
        <w:t xml:space="preserve"> не занявшие 1,2,3 места</w:t>
      </w:r>
      <w:r w:rsidRPr="00C17694">
        <w:rPr>
          <w:rFonts w:ascii="Times New Roman" w:eastAsia="Times New Roman" w:hAnsi="Times New Roman" w:cs="Times New Roman"/>
          <w:sz w:val="28"/>
        </w:rPr>
        <w:t xml:space="preserve"> получают</w:t>
      </w:r>
      <w:r w:rsidRPr="007A3AB8">
        <w:rPr>
          <w:rFonts w:ascii="Times New Roman" w:eastAsia="Times New Roman" w:hAnsi="Times New Roman" w:cs="Times New Roman"/>
          <w:sz w:val="28"/>
        </w:rPr>
        <w:t xml:space="preserve"> дипломы «Участника»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A3AB8" w:rsidRPr="007A3AB8" w:rsidRDefault="007A3AB8" w:rsidP="00C17694">
      <w:pPr>
        <w:pStyle w:val="ae"/>
        <w:spacing w:after="0" w:line="240" w:lineRule="auto"/>
        <w:ind w:left="0"/>
        <w:jc w:val="both"/>
      </w:pPr>
    </w:p>
    <w:p w:rsidR="009B0BF0" w:rsidRDefault="006F3AAF" w:rsidP="00C17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Жюри имеет право присуждать не все призовые места или делить их между конкурсантами, а также учреждать специальные призы. </w:t>
      </w:r>
    </w:p>
    <w:p w:rsidR="009B0BF0" w:rsidRDefault="006F3AAF">
      <w:pPr>
        <w:pStyle w:val="a7"/>
        <w:spacing w:after="0" w:line="240" w:lineRule="auto"/>
        <w:rPr>
          <w:rStyle w:val="a4"/>
          <w:b w:val="0"/>
          <w:bCs w:val="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Конкурсные выступления коллективов оценивает </w:t>
      </w:r>
      <w:proofErr w:type="gramStart"/>
      <w:r>
        <w:rPr>
          <w:rFonts w:ascii="Times New Roman" w:hAnsi="Times New Roman"/>
          <w:sz w:val="28"/>
          <w:szCs w:val="28"/>
        </w:rPr>
        <w:t>жюри .</w:t>
      </w:r>
      <w:proofErr w:type="gramEnd"/>
    </w:p>
    <w:p w:rsidR="009B0BF0" w:rsidRDefault="006F3AAF">
      <w:pPr>
        <w:pStyle w:val="a7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Решения жюри обжалованию не подлежат.</w:t>
      </w:r>
    </w:p>
    <w:p w:rsidR="009B0BF0" w:rsidRDefault="006F3AAF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Любое нарушение регламента фестиваля</w:t>
      </w:r>
      <w:r w:rsidR="002F457F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-конкурса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влечет за собой потерю баллов при оценке выступления коллектива.</w:t>
      </w:r>
    </w:p>
    <w:p w:rsidR="009B0BF0" w:rsidRPr="00C17694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ФИНАНСОВЫЕ УСЛОВИЯ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0BF0" w:rsidRDefault="006F3AAF" w:rsidP="00C1769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Регистрационный взнос за участие в очном и заочном конкурсе с коллектива участника</w:t>
      </w:r>
      <w:r w:rsidR="00471BB1">
        <w:rPr>
          <w:rFonts w:ascii="Times New Roman" w:eastAsia="Times New Roman" w:hAnsi="Times New Roman" w:cs="Times New Roman"/>
          <w:sz w:val="28"/>
        </w:rPr>
        <w:t>, дуэта, трио, квартета</w:t>
      </w:r>
      <w:r>
        <w:rPr>
          <w:rFonts w:ascii="Times New Roman" w:eastAsia="Times New Roman" w:hAnsi="Times New Roman" w:cs="Times New Roman"/>
          <w:sz w:val="28"/>
        </w:rPr>
        <w:t xml:space="preserve"> составляет 2000 тысячи рублей, солисты 1000 рублей.</w:t>
      </w:r>
    </w:p>
    <w:p w:rsidR="009B0BF0" w:rsidRDefault="006F3AAF" w:rsidP="00C1769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Организаторы конкурса выдают подлинник счета, счет-фактуру и акт об оказании услуг или корешок приходного ордера в случае оплаты за наличный расчет. Оплата 100% единовременно. В случае отказа от участия в конкурсе сумма вступительного взноса не возвращается.</w:t>
      </w:r>
      <w:r w:rsidR="00C17694">
        <w:rPr>
          <w:rFonts w:ascii="Times New Roman" w:eastAsia="Times New Roman" w:hAnsi="Times New Roman" w:cs="Times New Roman"/>
          <w:sz w:val="28"/>
        </w:rPr>
        <w:t xml:space="preserve"> Организаторы конкурса </w:t>
      </w:r>
      <w:r>
        <w:rPr>
          <w:rFonts w:ascii="Times New Roman" w:eastAsia="Times New Roman" w:hAnsi="Times New Roman" w:cs="Times New Roman"/>
          <w:sz w:val="28"/>
        </w:rPr>
        <w:t>представляют все необходимые документы.</w:t>
      </w:r>
    </w:p>
    <w:p w:rsidR="009B0BF0" w:rsidRDefault="006F3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финансирования конкурса могут быть использованы иные источники, не запрещенные законодательством РФ.</w:t>
      </w:r>
    </w:p>
    <w:p w:rsidR="009B0BF0" w:rsidRDefault="006F3AAF">
      <w:pPr>
        <w:spacing w:after="0" w:line="28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Оплата проезда, проживание и питание участников и сопровождающих их лиц осуществляется за счет направляющей стороны или за счёт конкурсантов.</w:t>
      </w:r>
    </w:p>
    <w:p w:rsidR="009B0BF0" w:rsidRPr="00C17694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9B0BF0" w:rsidRDefault="006F3A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</w:t>
      </w:r>
    </w:p>
    <w:p w:rsidR="009B0BF0" w:rsidRDefault="00C17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6F3AAF">
        <w:rPr>
          <w:rFonts w:ascii="Times New Roman" w:hAnsi="Times New Roman" w:cs="Times New Roman"/>
          <w:sz w:val="28"/>
          <w:szCs w:val="28"/>
        </w:rPr>
        <w:t>: 141406, Московская область г.Химки ул. Библиотечная д.10</w:t>
      </w:r>
    </w:p>
    <w:p w:rsidR="009B0BF0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 Московской области «Московский Губернский колледж искусств» </w:t>
      </w:r>
      <w:r w:rsidR="00B56121" w:rsidRPr="00B56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ГАПОУ МО «МГКИ»</w:t>
      </w:r>
    </w:p>
    <w:p w:rsidR="009B0BF0" w:rsidRPr="000A0F0B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реквизиты :</w:t>
      </w:r>
      <w:proofErr w:type="gramEnd"/>
    </w:p>
    <w:p w:rsidR="00B56121" w:rsidRDefault="00C17694" w:rsidP="00B5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экономики и финансов</w:t>
      </w:r>
      <w:r w:rsidR="00B56121">
        <w:rPr>
          <w:rFonts w:ascii="Times New Roman" w:hAnsi="Times New Roman" w:cs="Times New Roman"/>
          <w:sz w:val="28"/>
          <w:szCs w:val="28"/>
        </w:rPr>
        <w:t xml:space="preserve"> Московской области (ГАПОУ МО «МГКИ» л/с 30018</w:t>
      </w:r>
      <w:r w:rsidR="00B561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56121">
        <w:rPr>
          <w:rFonts w:ascii="Times New Roman" w:hAnsi="Times New Roman" w:cs="Times New Roman"/>
          <w:sz w:val="28"/>
          <w:szCs w:val="28"/>
        </w:rPr>
        <w:t>0</w:t>
      </w:r>
      <w:r w:rsidR="00B56121" w:rsidRPr="00B56121">
        <w:rPr>
          <w:rFonts w:ascii="Times New Roman" w:hAnsi="Times New Roman" w:cs="Times New Roman"/>
          <w:sz w:val="28"/>
          <w:szCs w:val="28"/>
        </w:rPr>
        <w:t>7070</w:t>
      </w:r>
      <w:r w:rsidR="00B56121">
        <w:rPr>
          <w:rFonts w:ascii="Times New Roman" w:hAnsi="Times New Roman" w:cs="Times New Roman"/>
          <w:sz w:val="28"/>
          <w:szCs w:val="28"/>
        </w:rPr>
        <w:t>)</w:t>
      </w:r>
    </w:p>
    <w:p w:rsidR="00B56121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21">
        <w:rPr>
          <w:rFonts w:ascii="Times New Roman" w:hAnsi="Times New Roman" w:cs="Times New Roman"/>
          <w:b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5047016855 </w:t>
      </w:r>
      <w:r w:rsidRPr="00B56121">
        <w:rPr>
          <w:rFonts w:ascii="Times New Roman" w:hAnsi="Times New Roman" w:cs="Times New Roman"/>
          <w:b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504701001  </w:t>
      </w:r>
      <w:r w:rsidR="000A0F0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0A0F0B">
        <w:rPr>
          <w:rFonts w:ascii="Times New Roman" w:hAnsi="Times New Roman" w:cs="Times New Roman"/>
          <w:b/>
          <w:sz w:val="28"/>
          <w:szCs w:val="28"/>
        </w:rPr>
        <w:t>/С</w:t>
      </w:r>
      <w:r w:rsidR="00B56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121">
        <w:rPr>
          <w:rFonts w:ascii="Times New Roman" w:hAnsi="Times New Roman" w:cs="Times New Roman"/>
          <w:sz w:val="28"/>
          <w:szCs w:val="28"/>
        </w:rPr>
        <w:t>40601810945253000001</w:t>
      </w:r>
    </w:p>
    <w:p w:rsidR="00B56121" w:rsidRPr="00B56121" w:rsidRDefault="006F3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Банка России по ЦФО</w:t>
      </w:r>
      <w:r w:rsidR="00C17694">
        <w:rPr>
          <w:rFonts w:ascii="Times New Roman" w:hAnsi="Times New Roman" w:cs="Times New Roman"/>
          <w:sz w:val="28"/>
          <w:szCs w:val="28"/>
        </w:rPr>
        <w:t xml:space="preserve"> </w:t>
      </w:r>
      <w:r w:rsidRPr="00B56121">
        <w:rPr>
          <w:rFonts w:ascii="Times New Roman" w:hAnsi="Times New Roman" w:cs="Times New Roman"/>
          <w:b/>
          <w:sz w:val="28"/>
          <w:szCs w:val="28"/>
        </w:rPr>
        <w:t>ОКТМО</w:t>
      </w:r>
      <w:r>
        <w:rPr>
          <w:rFonts w:ascii="Times New Roman" w:hAnsi="Times New Roman" w:cs="Times New Roman"/>
          <w:sz w:val="28"/>
          <w:szCs w:val="28"/>
        </w:rPr>
        <w:t xml:space="preserve"> 46783000 </w:t>
      </w:r>
      <w:r w:rsidR="00B56121" w:rsidRPr="00B56121">
        <w:rPr>
          <w:rFonts w:ascii="Times New Roman" w:hAnsi="Times New Roman" w:cs="Times New Roman"/>
          <w:b/>
          <w:sz w:val="28"/>
          <w:szCs w:val="28"/>
        </w:rPr>
        <w:t>КБК</w:t>
      </w:r>
      <w:r w:rsidR="00B56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121" w:rsidRPr="00B56121">
        <w:rPr>
          <w:rFonts w:ascii="Times New Roman" w:hAnsi="Times New Roman" w:cs="Times New Roman"/>
          <w:sz w:val="28"/>
          <w:szCs w:val="28"/>
        </w:rPr>
        <w:t>018</w:t>
      </w:r>
      <w:r w:rsidR="00B56121">
        <w:rPr>
          <w:rFonts w:ascii="Times New Roman" w:hAnsi="Times New Roman" w:cs="Times New Roman"/>
          <w:sz w:val="28"/>
          <w:szCs w:val="28"/>
        </w:rPr>
        <w:t>00000000000000130</w:t>
      </w:r>
    </w:p>
    <w:p w:rsidR="009B0BF0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AAF">
        <w:rPr>
          <w:rFonts w:ascii="Times New Roman" w:hAnsi="Times New Roman" w:cs="Times New Roman"/>
          <w:b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044525000</w:t>
      </w:r>
    </w:p>
    <w:p w:rsidR="009B0BF0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Хусеинов Равиль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</w:p>
    <w:p w:rsidR="009B0BF0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на основании устава.</w:t>
      </w:r>
    </w:p>
    <w:p w:rsidR="009B0BF0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Широкова Ирина Васильевна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0BF0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mokubyx@yandex.ru</w:t>
      </w:r>
    </w:p>
    <w:p w:rsidR="00C17694" w:rsidRPr="00C17694" w:rsidRDefault="00C17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ПОДАЧИ ЗАЯВОК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34414" w:rsidRDefault="006F3AAF" w:rsidP="00334414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Участники представляют в электронном виде и на бумажном </w:t>
      </w:r>
      <w:proofErr w:type="gramStart"/>
      <w:r>
        <w:rPr>
          <w:rFonts w:ascii="Times New Roman" w:eastAsia="Times New Roman" w:hAnsi="Times New Roman" w:cs="Times New Roman"/>
          <w:sz w:val="28"/>
        </w:rPr>
        <w:t>носителе  заявку</w:t>
      </w:r>
      <w:proofErr w:type="gramEnd"/>
      <w:r w:rsidR="00334414" w:rsidRPr="00334414">
        <w:rPr>
          <w:rFonts w:ascii="Times New Roman" w:eastAsia="Times New Roman" w:hAnsi="Times New Roman" w:cs="Times New Roman"/>
          <w:sz w:val="28"/>
        </w:rPr>
        <w:t xml:space="preserve"> </w:t>
      </w:r>
      <w:r w:rsidR="00334414">
        <w:rPr>
          <w:rFonts w:ascii="Times New Roman" w:eastAsia="Times New Roman" w:hAnsi="Times New Roman" w:cs="Times New Roman"/>
          <w:sz w:val="28"/>
        </w:rPr>
        <w:t xml:space="preserve">по форме </w:t>
      </w:r>
      <w:r>
        <w:rPr>
          <w:rFonts w:ascii="Times New Roman" w:eastAsia="Times New Roman" w:hAnsi="Times New Roman" w:cs="Times New Roman"/>
          <w:b/>
          <w:sz w:val="28"/>
        </w:rPr>
        <w:t xml:space="preserve">(Приложение 1 </w:t>
      </w:r>
      <w:r>
        <w:rPr>
          <w:rFonts w:ascii="Times New Roman" w:eastAsia="Times New Roman" w:hAnsi="Times New Roman" w:cs="Times New Roman"/>
          <w:sz w:val="28"/>
        </w:rPr>
        <w:t>) и согласие на обработку персональных данных.</w:t>
      </w:r>
      <w:r w:rsidR="00334414">
        <w:rPr>
          <w:rFonts w:ascii="Times New Roman" w:eastAsia="Times New Roman" w:hAnsi="Times New Roman" w:cs="Times New Roman"/>
          <w:sz w:val="28"/>
        </w:rPr>
        <w:t xml:space="preserve"> </w:t>
      </w:r>
      <w:r w:rsidR="00334414">
        <w:rPr>
          <w:rFonts w:ascii="Times New Roman" w:hAnsi="Times New Roman" w:cs="Times New Roman"/>
          <w:sz w:val="28"/>
          <w:szCs w:val="28"/>
        </w:rPr>
        <w:t xml:space="preserve">На каждый коллектив подается отдельная электронная заявка от </w:t>
      </w:r>
      <w:r w:rsidR="00334414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по форме. Участники, не подавшие заявку в определенные сроки, к  конкурсным прослушиваниям не допускаются. </w:t>
      </w:r>
    </w:p>
    <w:p w:rsidR="00C9586A" w:rsidRDefault="00C9586A" w:rsidP="00334414">
      <w:pPr>
        <w:pStyle w:val="ae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Неграмотно оформленные заявки (без точного указания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исполняемых произведений, названия и жанра, а также с наличием грамматических ошибок) рассматриваться не будут.</w:t>
      </w:r>
    </w:p>
    <w:p w:rsidR="009B0BF0" w:rsidRDefault="009B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9B0BF0" w:rsidRDefault="006F3AA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Информация предоставляется не позднее, чем </w:t>
      </w:r>
      <w:r w:rsidR="007E443F">
        <w:rPr>
          <w:rFonts w:ascii="Times New Roman" w:eastAsia="Times New Roman" w:hAnsi="Times New Roman" w:cs="Times New Roman"/>
          <w:b/>
          <w:sz w:val="28"/>
        </w:rPr>
        <w:t xml:space="preserve">до </w:t>
      </w:r>
      <w:r w:rsidR="007E443F" w:rsidRPr="007E443F">
        <w:rPr>
          <w:rFonts w:ascii="Times New Roman" w:eastAsia="Times New Roman" w:hAnsi="Times New Roman" w:cs="Times New Roman"/>
          <w:b/>
          <w:sz w:val="28"/>
        </w:rPr>
        <w:t>1</w:t>
      </w:r>
      <w:r w:rsidR="00B01C50">
        <w:rPr>
          <w:rFonts w:ascii="Times New Roman" w:eastAsia="Times New Roman" w:hAnsi="Times New Roman" w:cs="Times New Roman"/>
          <w:b/>
          <w:sz w:val="28"/>
        </w:rPr>
        <w:t>0марта</w:t>
      </w:r>
      <w:r>
        <w:rPr>
          <w:rFonts w:ascii="Times New Roman" w:eastAsia="Times New Roman" w:hAnsi="Times New Roman" w:cs="Times New Roman"/>
          <w:b/>
          <w:sz w:val="28"/>
        </w:rPr>
        <w:t xml:space="preserve"> 201</w:t>
      </w:r>
      <w:r w:rsidR="007E443F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 xml:space="preserve">  по e-</w:t>
      </w:r>
      <w:proofErr w:type="spellStart"/>
      <w:r>
        <w:rPr>
          <w:rFonts w:ascii="Times New Roman" w:eastAsia="Times New Roman" w:hAnsi="Times New Roman" w:cs="Times New Roman"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</w:t>
      </w:r>
      <w:hyperlink r:id="rId8">
        <w:r>
          <w:rPr>
            <w:rStyle w:val="-"/>
            <w:rFonts w:ascii="Times New Roman" w:eastAsia="Times New Roman" w:hAnsi="Times New Roman" w:cs="Times New Roman"/>
            <w:sz w:val="28"/>
          </w:rPr>
          <w:t>nar.hor-moki@mail.ru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9B0BF0" w:rsidRDefault="009B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ДЛЯ КОНТАКТОВ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Телефоны для контакта в ГАПОУ  МО «МГКИ»</w:t>
      </w: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8 (495) 570-65-84 – музыкальное отделение;</w:t>
      </w: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89265225722- Емельянова Дарья Михайловна</w:t>
      </w:r>
    </w:p>
    <w:p w:rsidR="009B0BF0" w:rsidRDefault="006F3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8(926)4546399- Игонина Ольга Владимировна </w:t>
      </w: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Электронная почта Оргкомитета фестиваля: </w:t>
      </w:r>
      <w:hyperlink r:id="rId9">
        <w:r>
          <w:rPr>
            <w:rStyle w:val="-"/>
            <w:rFonts w:ascii="Times New Roman" w:eastAsia="Times New Roman" w:hAnsi="Times New Roman" w:cs="Times New Roman"/>
            <w:sz w:val="28"/>
          </w:rPr>
          <w:t>nar.hor-moki@mail.ru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BF0" w:rsidRDefault="006F3A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7694" w:rsidRDefault="00C17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7694" w:rsidRDefault="00C17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7694" w:rsidRDefault="00C17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7694" w:rsidRDefault="00C17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7694" w:rsidRDefault="00C17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7694" w:rsidRDefault="00C17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17694" w:rsidRDefault="00C17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D7DB0" w:rsidRDefault="00BD7DB0" w:rsidP="00BD7DB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ПРИЛОЖЕНИЕ №1</w:t>
      </w:r>
    </w:p>
    <w:p w:rsidR="009B0BF0" w:rsidRDefault="006F3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АНКЕТА-ЗАЯВКА</w:t>
      </w:r>
    </w:p>
    <w:p w:rsidR="00BD5F57" w:rsidRDefault="006F3AAF" w:rsidP="00BD5F5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участие </w:t>
      </w:r>
      <w:r w:rsidR="00BD5F57">
        <w:rPr>
          <w:rFonts w:ascii="Times New Roman" w:eastAsia="Times New Roman" w:hAnsi="Times New Roman" w:cs="Times New Roman"/>
          <w:b/>
          <w:sz w:val="28"/>
        </w:rPr>
        <w:t xml:space="preserve"> в </w:t>
      </w:r>
      <w:r w:rsidR="00BD5F57">
        <w:rPr>
          <w:rFonts w:ascii="Times New Roman" w:eastAsia="Times New Roman" w:hAnsi="Times New Roman" w:cs="Times New Roman"/>
          <w:b/>
          <w:sz w:val="20"/>
          <w:szCs w:val="20"/>
        </w:rPr>
        <w:t>МОСКОВСКОМ</w:t>
      </w:r>
      <w:r w:rsidR="00BD5F57" w:rsidRPr="00E81A74">
        <w:rPr>
          <w:rFonts w:ascii="Times New Roman" w:eastAsia="Times New Roman" w:hAnsi="Times New Roman" w:cs="Times New Roman"/>
          <w:b/>
          <w:sz w:val="20"/>
          <w:szCs w:val="20"/>
        </w:rPr>
        <w:t xml:space="preserve"> ОБЛАСТНО</w:t>
      </w:r>
      <w:r w:rsidR="00BD5F57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BD5F57" w:rsidRPr="00E81A74">
        <w:rPr>
          <w:rFonts w:ascii="Times New Roman" w:eastAsia="Times New Roman" w:hAnsi="Times New Roman" w:cs="Times New Roman"/>
          <w:b/>
          <w:sz w:val="20"/>
          <w:szCs w:val="20"/>
        </w:rPr>
        <w:t xml:space="preserve"> ОТКРЫТ</w:t>
      </w:r>
      <w:r w:rsidR="00BD5F57">
        <w:rPr>
          <w:rFonts w:ascii="Times New Roman" w:eastAsia="Times New Roman" w:hAnsi="Times New Roman" w:cs="Times New Roman"/>
          <w:b/>
          <w:sz w:val="20"/>
          <w:szCs w:val="20"/>
        </w:rPr>
        <w:t>ОМ</w:t>
      </w:r>
      <w:r w:rsidR="00BD5F57" w:rsidRPr="00E81A74">
        <w:rPr>
          <w:rFonts w:ascii="Times New Roman" w:eastAsia="Times New Roman" w:hAnsi="Times New Roman" w:cs="Times New Roman"/>
          <w:b/>
          <w:sz w:val="20"/>
          <w:szCs w:val="20"/>
        </w:rPr>
        <w:t xml:space="preserve"> ФЕСТИВАЛ</w:t>
      </w:r>
      <w:r w:rsidR="00BD5F57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r w:rsidR="00BD5F57" w:rsidRPr="00E81A74">
        <w:rPr>
          <w:rFonts w:ascii="Times New Roman" w:eastAsia="Times New Roman" w:hAnsi="Times New Roman" w:cs="Times New Roman"/>
          <w:b/>
          <w:sz w:val="20"/>
          <w:szCs w:val="20"/>
        </w:rPr>
        <w:t>-КОНКУРС</w:t>
      </w:r>
      <w:r w:rsidR="00BD5F57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r w:rsidR="00BD5F57" w:rsidRPr="00E81A74">
        <w:rPr>
          <w:rFonts w:ascii="Times New Roman" w:eastAsia="Times New Roman" w:hAnsi="Times New Roman" w:cs="Times New Roman"/>
          <w:b/>
          <w:sz w:val="20"/>
          <w:szCs w:val="20"/>
        </w:rPr>
        <w:t xml:space="preserve"> ФОЛЬКЛОРНЫХ АНСАМБЛЕЙ И СОЛИСТОВ</w:t>
      </w:r>
    </w:p>
    <w:p w:rsidR="009B0BF0" w:rsidRDefault="00BD5F57" w:rsidP="00BD5F5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81A74">
        <w:rPr>
          <w:rFonts w:ascii="Times New Roman" w:eastAsia="Times New Roman" w:hAnsi="Times New Roman" w:cs="Times New Roman"/>
          <w:b/>
          <w:sz w:val="20"/>
          <w:szCs w:val="20"/>
        </w:rPr>
        <w:t>«РАЗНОЦВЕТЬЕ</w:t>
      </w:r>
    </w:p>
    <w:p w:rsidR="009B0BF0" w:rsidRDefault="006F3AAF">
      <w:pPr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Направляющая </w:t>
      </w:r>
      <w:proofErr w:type="gramStart"/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сторона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C9586A">
        <w:rPr>
          <w:rFonts w:ascii="Times New Roman" w:eastAsia="Times New Roman CYR" w:hAnsi="Times New Roman" w:cs="Times New Roman"/>
          <w:sz w:val="24"/>
          <w:szCs w:val="24"/>
        </w:rPr>
        <w:t>)</w:t>
      </w:r>
      <w:proofErr w:type="gramEnd"/>
      <w:r w:rsidR="00C9586A">
        <w:rPr>
          <w:rFonts w:ascii="Times New Roman" w:eastAsia="Times New Roman CYR" w:hAnsi="Times New Roman" w:cs="Times New Roman"/>
          <w:sz w:val="24"/>
          <w:szCs w:val="24"/>
        </w:rPr>
        <w:t xml:space="preserve"> полное наименование учреждения)</w:t>
      </w:r>
      <w:r>
        <w:rPr>
          <w:rFonts w:ascii="Times New Roman" w:eastAsia="Times New Roman CYR" w:hAnsi="Times New Roman" w:cs="Times New Roman"/>
          <w:sz w:val="24"/>
          <w:szCs w:val="24"/>
        </w:rPr>
        <w:t>_________________________________________________________</w:t>
      </w:r>
    </w:p>
    <w:p w:rsidR="009B0BF0" w:rsidRDefault="006F3AA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Полное название коллектива, </w:t>
      </w:r>
      <w:r w:rsidR="00C9586A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для солистов ФИО 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исполнителя</w:t>
      </w:r>
    </w:p>
    <w:p w:rsidR="009B0BF0" w:rsidRDefault="006F3AA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9B0BF0" w:rsidRDefault="006F3AAF">
      <w:pPr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B0BF0" w:rsidRDefault="006F3AA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Количество участников </w:t>
      </w:r>
      <w:proofErr w:type="gramStart"/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возраст</w:t>
      </w:r>
      <w:r w:rsidR="00C9586A">
        <w:rPr>
          <w:rFonts w:ascii="Times New Roman" w:eastAsia="Times New Roman CYR" w:hAnsi="Times New Roman" w:cs="Times New Roman"/>
          <w:b/>
          <w:bCs/>
          <w:sz w:val="24"/>
          <w:szCs w:val="24"/>
        </w:rPr>
        <w:t>(</w:t>
      </w:r>
      <w:proofErr w:type="gramEnd"/>
      <w:r w:rsidR="00C9586A">
        <w:rPr>
          <w:rFonts w:ascii="Times New Roman" w:eastAsia="Times New Roman CYR" w:hAnsi="Times New Roman" w:cs="Times New Roman"/>
          <w:b/>
          <w:bCs/>
          <w:sz w:val="24"/>
          <w:szCs w:val="24"/>
        </w:rPr>
        <w:t>обязательно для заполнения)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0BF0" w:rsidRDefault="006F3AAF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ФИО руководителя, </w:t>
      </w:r>
      <w:proofErr w:type="gramStart"/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педагога ,контактный</w:t>
      </w:r>
      <w:proofErr w:type="gramEnd"/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телефон, e-</w:t>
      </w:r>
      <w:proofErr w:type="spellStart"/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mail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>_______________________</w:t>
      </w:r>
    </w:p>
    <w:p w:rsidR="009B0BF0" w:rsidRDefault="006F3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9B0BF0" w:rsidRDefault="009B0BF0">
      <w:pPr>
        <w:spacing w:after="0" w:line="240" w:lineRule="auto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9B0BF0" w:rsidRDefault="006F3AAF">
      <w:pPr>
        <w:spacing w:after="0" w:line="240" w:lineRule="auto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</w:rPr>
        <w:t>ФИО концертмейстера</w:t>
      </w:r>
    </w:p>
    <w:p w:rsidR="009B0BF0" w:rsidRDefault="009B0BF0">
      <w:pPr>
        <w:spacing w:after="0" w:line="240" w:lineRule="auto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9B0BF0" w:rsidRDefault="006F3AAF">
      <w:pPr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0BF0" w:rsidRDefault="009B0BF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0BF0" w:rsidRDefault="006F3AA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Ф.И.О режиссера-постановщика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хореографа_</w:t>
      </w:r>
      <w:r>
        <w:rPr>
          <w:rFonts w:ascii="Times New Roman" w:eastAsia="Times New Roman CYR" w:hAnsi="Times New Roman" w:cs="Times New Roman"/>
          <w:sz w:val="24"/>
          <w:szCs w:val="24"/>
        </w:rPr>
        <w:t>__________________________________</w:t>
      </w:r>
    </w:p>
    <w:p w:rsidR="004E3B75" w:rsidRDefault="006F3AAF">
      <w:pPr>
        <w:spacing w:line="240" w:lineRule="auto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Подробная про</w:t>
      </w:r>
      <w:r w:rsidR="007861C0">
        <w:rPr>
          <w:rFonts w:ascii="Times New Roman" w:eastAsia="Times New Roman CYR" w:hAnsi="Times New Roman" w:cs="Times New Roman"/>
          <w:b/>
          <w:bCs/>
          <w:sz w:val="24"/>
          <w:szCs w:val="24"/>
        </w:rPr>
        <w:t>грамма выступления (с указанием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, названи</w:t>
      </w:r>
      <w:r w:rsidR="007861C0">
        <w:rPr>
          <w:rFonts w:ascii="Times New Roman" w:eastAsia="Times New Roman CYR" w:hAnsi="Times New Roman" w:cs="Times New Roman"/>
          <w:b/>
          <w:bCs/>
          <w:sz w:val="24"/>
          <w:szCs w:val="24"/>
        </w:rPr>
        <w:t>я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произведени</w:t>
      </w:r>
      <w:r w:rsidR="007861C0">
        <w:rPr>
          <w:rFonts w:ascii="Times New Roman" w:eastAsia="Times New Roman CYR" w:hAnsi="Times New Roman" w:cs="Times New Roman"/>
          <w:b/>
          <w:bCs/>
          <w:sz w:val="24"/>
          <w:szCs w:val="24"/>
        </w:rPr>
        <w:t>я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, </w:t>
      </w:r>
      <w:r w:rsidR="007861C0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жанр, автор музыки и текста, автор 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обработок и</w:t>
      </w:r>
      <w:r w:rsidR="007861C0">
        <w:rPr>
          <w:rFonts w:ascii="Times New Roman" w:eastAsia="Times New Roman CYR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аранжировок; точный хронометраж каждого номера; общий хронометраж всей программы):</w:t>
      </w:r>
    </w:p>
    <w:p w:rsidR="009B0BF0" w:rsidRDefault="006F3AA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 CYR" w:hAnsi="Times New Roman" w:cs="Times New Roman"/>
          <w:sz w:val="24"/>
          <w:szCs w:val="24"/>
        </w:rPr>
        <w:t>._________________________________________________________________________________________________________________________________________________________</w:t>
      </w:r>
    </w:p>
    <w:p w:rsidR="009B0BF0" w:rsidRDefault="006F3A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._________________________________________________________________________________________________________________________________________________________</w:t>
      </w:r>
    </w:p>
    <w:p w:rsidR="009B0BF0" w:rsidRDefault="006F3AAF">
      <w:pPr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________________________________________________________________</w:t>
      </w:r>
    </w:p>
    <w:tbl>
      <w:tblPr>
        <w:tblStyle w:val="af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B0BF0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9B0BF0" w:rsidRDefault="006F3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9B0BF0" w:rsidRDefault="009B0BF0">
            <w:pPr>
              <w:pStyle w:val="a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0BF0" w:rsidRDefault="009B0B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BF0" w:rsidRDefault="004E3B7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 2018</w:t>
      </w:r>
      <w:r w:rsidR="006F3AAF">
        <w:rPr>
          <w:rFonts w:ascii="Times New Roman" w:eastAsia="Times New Roman CYR" w:hAnsi="Times New Roman" w:cs="Times New Roman"/>
          <w:sz w:val="24"/>
          <w:szCs w:val="24"/>
        </w:rPr>
        <w:t>г.</w:t>
      </w:r>
    </w:p>
    <w:p w:rsidR="009B0BF0" w:rsidRDefault="006F3AAF">
      <w:r>
        <w:rPr>
          <w:rFonts w:ascii="Times New Roman" w:eastAsia="Times New Roman CYR" w:hAnsi="Times New Roman" w:cs="Times New Roman"/>
          <w:sz w:val="24"/>
          <w:szCs w:val="24"/>
        </w:rPr>
        <w:t>Подпись, печать</w:t>
      </w:r>
    </w:p>
    <w:sectPr w:rsidR="009B0BF0" w:rsidSect="00097151">
      <w:pgSz w:w="11906" w:h="16838"/>
      <w:pgMar w:top="1134" w:right="850" w:bottom="1134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6CE"/>
    <w:multiLevelType w:val="hybridMultilevel"/>
    <w:tmpl w:val="17B86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0598B"/>
    <w:multiLevelType w:val="hybridMultilevel"/>
    <w:tmpl w:val="EDC67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68B"/>
    <w:multiLevelType w:val="hybridMultilevel"/>
    <w:tmpl w:val="DB6EA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3EB"/>
    <w:multiLevelType w:val="hybridMultilevel"/>
    <w:tmpl w:val="5756FD7E"/>
    <w:lvl w:ilvl="0" w:tplc="1B48DE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87476"/>
    <w:multiLevelType w:val="multilevel"/>
    <w:tmpl w:val="4D5295C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347D65"/>
    <w:multiLevelType w:val="hybridMultilevel"/>
    <w:tmpl w:val="D242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65D2"/>
    <w:multiLevelType w:val="multilevel"/>
    <w:tmpl w:val="C85638A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D385923"/>
    <w:multiLevelType w:val="hybridMultilevel"/>
    <w:tmpl w:val="DA5EC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F0"/>
    <w:rsid w:val="00097151"/>
    <w:rsid w:val="000A0F0B"/>
    <w:rsid w:val="000C136D"/>
    <w:rsid w:val="00103B97"/>
    <w:rsid w:val="001169A5"/>
    <w:rsid w:val="00217C2B"/>
    <w:rsid w:val="002F457F"/>
    <w:rsid w:val="003246ED"/>
    <w:rsid w:val="00334414"/>
    <w:rsid w:val="00391326"/>
    <w:rsid w:val="003913A9"/>
    <w:rsid w:val="003D5C09"/>
    <w:rsid w:val="004528BE"/>
    <w:rsid w:val="00462B6A"/>
    <w:rsid w:val="00471BB1"/>
    <w:rsid w:val="004A51BD"/>
    <w:rsid w:val="004E3B75"/>
    <w:rsid w:val="005D7F66"/>
    <w:rsid w:val="005F2552"/>
    <w:rsid w:val="006F3AAF"/>
    <w:rsid w:val="00722F3B"/>
    <w:rsid w:val="007861C0"/>
    <w:rsid w:val="007A3AB8"/>
    <w:rsid w:val="007E443F"/>
    <w:rsid w:val="008453E5"/>
    <w:rsid w:val="00850953"/>
    <w:rsid w:val="008C5C96"/>
    <w:rsid w:val="00913737"/>
    <w:rsid w:val="00921430"/>
    <w:rsid w:val="009221FB"/>
    <w:rsid w:val="00971A78"/>
    <w:rsid w:val="009B0BF0"/>
    <w:rsid w:val="00A903F5"/>
    <w:rsid w:val="00B01C50"/>
    <w:rsid w:val="00B56121"/>
    <w:rsid w:val="00BA500C"/>
    <w:rsid w:val="00BD5F57"/>
    <w:rsid w:val="00BD7DB0"/>
    <w:rsid w:val="00C17694"/>
    <w:rsid w:val="00C240C1"/>
    <w:rsid w:val="00C957DF"/>
    <w:rsid w:val="00C9586A"/>
    <w:rsid w:val="00CF25DB"/>
    <w:rsid w:val="00D04463"/>
    <w:rsid w:val="00D21401"/>
    <w:rsid w:val="00D77985"/>
    <w:rsid w:val="00D90043"/>
    <w:rsid w:val="00DB009F"/>
    <w:rsid w:val="00DB133B"/>
    <w:rsid w:val="00DC0F99"/>
    <w:rsid w:val="00E7162F"/>
    <w:rsid w:val="00EE7CE3"/>
    <w:rsid w:val="00F2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88DF0-8314-454A-AC7D-00D4B101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36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0"/>
    <w:rsid w:val="00E37A36"/>
    <w:pPr>
      <w:outlineLvl w:val="0"/>
    </w:pPr>
  </w:style>
  <w:style w:type="paragraph" w:styleId="2">
    <w:name w:val="heading 2"/>
    <w:basedOn w:val="a0"/>
    <w:rsid w:val="00E37A36"/>
    <w:pPr>
      <w:outlineLvl w:val="1"/>
    </w:pPr>
  </w:style>
  <w:style w:type="paragraph" w:styleId="3">
    <w:name w:val="heading 3"/>
    <w:basedOn w:val="a0"/>
    <w:rsid w:val="00E37A36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E37A36"/>
    <w:rPr>
      <w:color w:val="000080"/>
      <w:u w:val="single"/>
    </w:rPr>
  </w:style>
  <w:style w:type="character" w:customStyle="1" w:styleId="a4">
    <w:name w:val="Выделение жирным"/>
    <w:rsid w:val="00E37A36"/>
    <w:rPr>
      <w:b/>
      <w:bCs/>
    </w:rPr>
  </w:style>
  <w:style w:type="character" w:customStyle="1" w:styleId="a5">
    <w:name w:val="Маркеры списка"/>
    <w:qFormat/>
    <w:rsid w:val="00E37A36"/>
    <w:rPr>
      <w:rFonts w:ascii="OpenSymbol" w:eastAsia="OpenSymbol" w:hAnsi="OpenSymbol" w:cs="OpenSymbol"/>
    </w:rPr>
  </w:style>
  <w:style w:type="character" w:styleId="a6">
    <w:name w:val="Emphasis"/>
    <w:rsid w:val="00E37A36"/>
    <w:rPr>
      <w:i/>
      <w:iCs/>
    </w:rPr>
  </w:style>
  <w:style w:type="character" w:customStyle="1" w:styleId="ListLabel1">
    <w:name w:val="ListLabel 1"/>
    <w:qFormat/>
    <w:rsid w:val="009B0BF0"/>
    <w:rPr>
      <w:rFonts w:cs="OpenSymbol"/>
    </w:rPr>
  </w:style>
  <w:style w:type="character" w:customStyle="1" w:styleId="ListLabel2">
    <w:name w:val="ListLabel 2"/>
    <w:qFormat/>
    <w:rsid w:val="009B0BF0"/>
    <w:rPr>
      <w:rFonts w:cs="Courier New"/>
    </w:rPr>
  </w:style>
  <w:style w:type="paragraph" w:customStyle="1" w:styleId="a0">
    <w:name w:val="Заголовок"/>
    <w:basedOn w:val="a"/>
    <w:next w:val="a7"/>
    <w:qFormat/>
    <w:rsid w:val="00E37A36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a7">
    <w:name w:val="Body Text"/>
    <w:basedOn w:val="a"/>
    <w:rsid w:val="00E37A36"/>
    <w:pPr>
      <w:spacing w:after="140" w:line="288" w:lineRule="auto"/>
    </w:pPr>
  </w:style>
  <w:style w:type="paragraph" w:styleId="a8">
    <w:name w:val="List"/>
    <w:basedOn w:val="a7"/>
    <w:rsid w:val="00E37A36"/>
    <w:rPr>
      <w:rFonts w:cs="Lohit Devanagari"/>
    </w:rPr>
  </w:style>
  <w:style w:type="paragraph" w:styleId="a9">
    <w:name w:val="Title"/>
    <w:basedOn w:val="a"/>
    <w:rsid w:val="009B0B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E37A36"/>
    <w:pPr>
      <w:suppressLineNumbers/>
    </w:pPr>
    <w:rPr>
      <w:rFonts w:cs="Lohit Devanagari"/>
    </w:rPr>
  </w:style>
  <w:style w:type="paragraph" w:customStyle="1" w:styleId="ab">
    <w:name w:val="Заглавие"/>
    <w:basedOn w:val="a0"/>
    <w:rsid w:val="00E37A36"/>
  </w:style>
  <w:style w:type="paragraph" w:customStyle="1" w:styleId="ac">
    <w:name w:val="Блочная цитата"/>
    <w:basedOn w:val="a"/>
    <w:qFormat/>
    <w:rsid w:val="00E37A36"/>
  </w:style>
  <w:style w:type="paragraph" w:styleId="ad">
    <w:name w:val="Subtitle"/>
    <w:basedOn w:val="a0"/>
    <w:rsid w:val="00E37A36"/>
  </w:style>
  <w:style w:type="paragraph" w:styleId="ae">
    <w:name w:val="List Paragraph"/>
    <w:basedOn w:val="a"/>
    <w:uiPriority w:val="34"/>
    <w:qFormat/>
    <w:rsid w:val="007A6AD2"/>
    <w:pPr>
      <w:ind w:left="720"/>
      <w:contextualSpacing/>
    </w:pPr>
  </w:style>
  <w:style w:type="table" w:styleId="af">
    <w:name w:val="Table Grid"/>
    <w:basedOn w:val="a2"/>
    <w:uiPriority w:val="59"/>
    <w:rsid w:val="007A6AD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hor-mo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ar.hor-mo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r.hor-mo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D835-33B0-4B59-8E71-C3B04A60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RePack by Diakov</cp:lastModifiedBy>
  <cp:revision>3</cp:revision>
  <dcterms:created xsi:type="dcterms:W3CDTF">2017-12-26T14:24:00Z</dcterms:created>
  <dcterms:modified xsi:type="dcterms:W3CDTF">2017-12-26T14:24:00Z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