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D" w:rsidRPr="00671F85" w:rsidRDefault="00756D0D" w:rsidP="00756D0D">
      <w:pPr>
        <w:jc w:val="center"/>
      </w:pPr>
      <w:r w:rsidRPr="00671F85">
        <w:t>МИНИСТЕРСТВО КУЛЬТУРЫ МОСКОВСКОЙ ОБЛАСТИ</w:t>
      </w:r>
    </w:p>
    <w:p w:rsidR="00756D0D" w:rsidRDefault="00756D0D" w:rsidP="00756D0D">
      <w:pPr>
        <w:jc w:val="center"/>
      </w:pPr>
      <w:r w:rsidRPr="00671F85">
        <w:t>АДМИНИСТРАЦИЯ ПАВЛОВО-ПОСАДСКОГО МУНИЦИПАЛЬНОГО РАЙОНА</w:t>
      </w:r>
    </w:p>
    <w:p w:rsidR="00756D0D" w:rsidRPr="00200C62" w:rsidRDefault="00756D0D" w:rsidP="0050413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1"/>
        <w:tblW w:w="9918" w:type="dxa"/>
        <w:tblLook w:val="01E0" w:firstRow="1" w:lastRow="1" w:firstColumn="1" w:lastColumn="1" w:noHBand="0" w:noVBand="0"/>
      </w:tblPr>
      <w:tblGrid>
        <w:gridCol w:w="5812"/>
        <w:gridCol w:w="4106"/>
      </w:tblGrid>
      <w:tr w:rsidR="00CE2B9A" w:rsidRPr="00277272" w:rsidTr="00504139">
        <w:trPr>
          <w:trHeight w:val="2825"/>
        </w:trPr>
        <w:tc>
          <w:tcPr>
            <w:tcW w:w="5812" w:type="dxa"/>
          </w:tcPr>
          <w:p w:rsidR="00504139" w:rsidRDefault="00504139" w:rsidP="00504139">
            <w:pPr>
              <w:tabs>
                <w:tab w:val="left" w:pos="906"/>
              </w:tabs>
              <w:rPr>
                <w:sz w:val="16"/>
                <w:szCs w:val="16"/>
              </w:rPr>
            </w:pPr>
            <w:r w:rsidRPr="00671F85">
              <w:t>«</w:t>
            </w:r>
            <w:r w:rsidRPr="00671F85">
              <w:rPr>
                <w:sz w:val="28"/>
                <w:szCs w:val="28"/>
              </w:rPr>
              <w:t>СОГЛАСОВАНО»</w:t>
            </w:r>
          </w:p>
          <w:p w:rsidR="00504139" w:rsidRPr="00B46434" w:rsidRDefault="00504139" w:rsidP="00504139">
            <w:pPr>
              <w:tabs>
                <w:tab w:val="left" w:pos="906"/>
              </w:tabs>
              <w:rPr>
                <w:sz w:val="16"/>
                <w:szCs w:val="16"/>
              </w:rPr>
            </w:pPr>
          </w:p>
          <w:p w:rsidR="00504139" w:rsidRPr="00671F85" w:rsidRDefault="00504139" w:rsidP="00504139">
            <w:pPr>
              <w:tabs>
                <w:tab w:val="left" w:pos="906"/>
              </w:tabs>
              <w:rPr>
                <w:sz w:val="28"/>
                <w:szCs w:val="28"/>
              </w:rPr>
            </w:pPr>
          </w:p>
          <w:p w:rsidR="00504139" w:rsidRDefault="00504139" w:rsidP="00504139">
            <w:pPr>
              <w:tabs>
                <w:tab w:val="left" w:pos="906"/>
              </w:tabs>
              <w:rPr>
                <w:sz w:val="28"/>
                <w:szCs w:val="28"/>
              </w:rPr>
            </w:pPr>
            <w:r w:rsidRPr="00084E2B">
              <w:rPr>
                <w:sz w:val="28"/>
                <w:szCs w:val="28"/>
              </w:rPr>
              <w:t>Глава Павлово</w:t>
            </w:r>
            <w:r>
              <w:rPr>
                <w:sz w:val="28"/>
                <w:szCs w:val="28"/>
              </w:rPr>
              <w:t xml:space="preserve">-Посадского </w:t>
            </w:r>
          </w:p>
          <w:p w:rsidR="00504139" w:rsidRDefault="00504139" w:rsidP="00504139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504139" w:rsidRDefault="00504139" w:rsidP="00504139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504139" w:rsidRDefault="00504139" w:rsidP="00504139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504139" w:rsidRPr="00084E2B" w:rsidRDefault="00504139" w:rsidP="00504139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504139" w:rsidRPr="00671F85" w:rsidRDefault="00504139" w:rsidP="00504139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t>_______________</w:t>
            </w:r>
            <w:r w:rsidRPr="00084E2B">
              <w:rPr>
                <w:sz w:val="28"/>
                <w:szCs w:val="28"/>
              </w:rPr>
              <w:t>О.Б.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084E2B">
              <w:rPr>
                <w:sz w:val="28"/>
                <w:szCs w:val="28"/>
              </w:rPr>
              <w:t>Соковиков</w:t>
            </w:r>
            <w:proofErr w:type="spellEnd"/>
          </w:p>
          <w:p w:rsidR="00CE2B9A" w:rsidRPr="00277272" w:rsidRDefault="00CE2B9A" w:rsidP="0050413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06" w:type="dxa"/>
            <w:shd w:val="clear" w:color="auto" w:fill="auto"/>
          </w:tcPr>
          <w:p w:rsidR="00504139" w:rsidRDefault="00504139" w:rsidP="00504139">
            <w:pPr>
              <w:rPr>
                <w:sz w:val="16"/>
                <w:szCs w:val="16"/>
              </w:rPr>
            </w:pPr>
            <w:r w:rsidRPr="00671F85">
              <w:rPr>
                <w:sz w:val="28"/>
                <w:szCs w:val="28"/>
              </w:rPr>
              <w:t>«УТВЕРЖДАЮ»</w:t>
            </w:r>
          </w:p>
          <w:p w:rsidR="00504139" w:rsidRPr="00B46434" w:rsidRDefault="00504139" w:rsidP="00504139">
            <w:pPr>
              <w:ind w:firstLine="709"/>
              <w:rPr>
                <w:sz w:val="16"/>
                <w:szCs w:val="16"/>
              </w:rPr>
            </w:pPr>
          </w:p>
          <w:p w:rsidR="00504139" w:rsidRPr="00671F85" w:rsidRDefault="00504139" w:rsidP="00504139">
            <w:pPr>
              <w:ind w:firstLine="709"/>
              <w:rPr>
                <w:sz w:val="28"/>
                <w:szCs w:val="28"/>
              </w:rPr>
            </w:pPr>
          </w:p>
          <w:p w:rsidR="00504139" w:rsidRDefault="00504139" w:rsidP="00504139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Министр культур</w:t>
            </w:r>
            <w:r>
              <w:rPr>
                <w:sz w:val="28"/>
                <w:szCs w:val="28"/>
              </w:rPr>
              <w:t xml:space="preserve">ы </w:t>
            </w:r>
          </w:p>
          <w:p w:rsidR="00504139" w:rsidRDefault="00504139" w:rsidP="00504139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Московской области</w:t>
            </w:r>
          </w:p>
          <w:p w:rsidR="00504139" w:rsidRDefault="00504139" w:rsidP="00504139">
            <w:pPr>
              <w:ind w:firstLine="709"/>
              <w:rPr>
                <w:sz w:val="28"/>
                <w:szCs w:val="28"/>
              </w:rPr>
            </w:pPr>
          </w:p>
          <w:p w:rsidR="00504139" w:rsidRDefault="00504139" w:rsidP="00504139">
            <w:pPr>
              <w:ind w:firstLine="709"/>
              <w:rPr>
                <w:sz w:val="28"/>
                <w:szCs w:val="28"/>
              </w:rPr>
            </w:pPr>
          </w:p>
          <w:p w:rsidR="00504139" w:rsidRPr="006C1166" w:rsidRDefault="00504139" w:rsidP="00504139">
            <w:pPr>
              <w:ind w:firstLine="709"/>
              <w:rPr>
                <w:sz w:val="28"/>
                <w:szCs w:val="28"/>
              </w:rPr>
            </w:pPr>
          </w:p>
          <w:p w:rsidR="00504139" w:rsidRPr="006C1166" w:rsidRDefault="00504139" w:rsidP="00504139">
            <w:pPr>
              <w:rPr>
                <w:sz w:val="28"/>
                <w:szCs w:val="28"/>
              </w:rPr>
            </w:pPr>
            <w:r>
              <w:t>________________</w:t>
            </w:r>
            <w:r>
              <w:rPr>
                <w:sz w:val="28"/>
                <w:szCs w:val="28"/>
              </w:rPr>
              <w:t>О.В. Косарева</w:t>
            </w:r>
          </w:p>
          <w:p w:rsidR="00CE2B9A" w:rsidRPr="00EE14A1" w:rsidRDefault="00CE2B9A" w:rsidP="00504139">
            <w:pPr>
              <w:tabs>
                <w:tab w:val="left" w:pos="1980"/>
              </w:tabs>
              <w:jc w:val="both"/>
            </w:pPr>
          </w:p>
        </w:tc>
      </w:tr>
    </w:tbl>
    <w:p w:rsidR="00504139" w:rsidRDefault="00504139" w:rsidP="00504139">
      <w:pPr>
        <w:pStyle w:val="a3"/>
        <w:jc w:val="center"/>
        <w:rPr>
          <w:caps/>
          <w:sz w:val="36"/>
          <w:szCs w:val="36"/>
        </w:rPr>
      </w:pPr>
    </w:p>
    <w:p w:rsidR="00504139" w:rsidRDefault="00504139" w:rsidP="00504139">
      <w:pPr>
        <w:pStyle w:val="a3"/>
        <w:jc w:val="center"/>
        <w:rPr>
          <w:caps/>
          <w:sz w:val="36"/>
          <w:szCs w:val="36"/>
        </w:rPr>
      </w:pPr>
    </w:p>
    <w:p w:rsidR="00756D0D" w:rsidRPr="00504139" w:rsidRDefault="00504139" w:rsidP="00504139">
      <w:pPr>
        <w:pStyle w:val="a3"/>
        <w:jc w:val="center"/>
        <w:rPr>
          <w:caps/>
          <w:sz w:val="36"/>
          <w:szCs w:val="36"/>
        </w:rPr>
      </w:pPr>
      <w:r w:rsidRPr="00504139">
        <w:rPr>
          <w:caps/>
          <w:sz w:val="36"/>
          <w:szCs w:val="36"/>
        </w:rPr>
        <w:t>Творческий проект «Таланты Подмосковья»:</w:t>
      </w:r>
    </w:p>
    <w:p w:rsidR="00504139" w:rsidRPr="00504139" w:rsidRDefault="00504139" w:rsidP="00CE2B9A">
      <w:pPr>
        <w:pStyle w:val="a3"/>
        <w:rPr>
          <w:caps/>
          <w:sz w:val="36"/>
          <w:szCs w:val="36"/>
        </w:rPr>
      </w:pPr>
    </w:p>
    <w:p w:rsidR="00756D0D" w:rsidRPr="00504139" w:rsidRDefault="00756D0D" w:rsidP="00756D0D">
      <w:pPr>
        <w:pStyle w:val="a3"/>
        <w:ind w:firstLine="709"/>
        <w:jc w:val="center"/>
        <w:rPr>
          <w:caps/>
          <w:sz w:val="36"/>
          <w:szCs w:val="36"/>
        </w:rPr>
      </w:pPr>
      <w:r w:rsidRPr="00504139">
        <w:rPr>
          <w:caps/>
          <w:sz w:val="36"/>
          <w:szCs w:val="36"/>
        </w:rPr>
        <w:t xml:space="preserve">МОСКОВСКАЯ ОБЛАСТНАЯ </w:t>
      </w:r>
    </w:p>
    <w:p w:rsidR="00756D0D" w:rsidRPr="00504139" w:rsidRDefault="00756D0D" w:rsidP="00756D0D">
      <w:pPr>
        <w:pStyle w:val="a3"/>
        <w:ind w:firstLine="709"/>
        <w:jc w:val="center"/>
        <w:rPr>
          <w:caps/>
          <w:sz w:val="36"/>
          <w:szCs w:val="36"/>
        </w:rPr>
      </w:pPr>
      <w:r w:rsidRPr="00504139">
        <w:rPr>
          <w:caps/>
          <w:sz w:val="36"/>
          <w:szCs w:val="36"/>
        </w:rPr>
        <w:t>ВЫСТАВКА-КОНКУРС</w:t>
      </w:r>
    </w:p>
    <w:p w:rsidR="00756D0D" w:rsidRPr="00504139" w:rsidRDefault="00756D0D" w:rsidP="00756D0D">
      <w:pPr>
        <w:pStyle w:val="a3"/>
        <w:ind w:firstLine="709"/>
        <w:jc w:val="center"/>
        <w:rPr>
          <w:caps/>
          <w:sz w:val="36"/>
          <w:szCs w:val="36"/>
        </w:rPr>
      </w:pPr>
      <w:r w:rsidRPr="00504139">
        <w:rPr>
          <w:caps/>
          <w:sz w:val="36"/>
          <w:szCs w:val="36"/>
        </w:rPr>
        <w:t>«РОСПИСЬ ТКАНИ»</w:t>
      </w:r>
    </w:p>
    <w:p w:rsidR="00756D0D" w:rsidRPr="00504139" w:rsidRDefault="00756D0D" w:rsidP="00756D0D">
      <w:pPr>
        <w:pStyle w:val="a3"/>
        <w:ind w:firstLine="709"/>
        <w:jc w:val="center"/>
        <w:rPr>
          <w:caps/>
          <w:sz w:val="36"/>
          <w:szCs w:val="36"/>
        </w:rPr>
      </w:pPr>
    </w:p>
    <w:p w:rsidR="00756D0D" w:rsidRPr="00504139" w:rsidRDefault="00756D0D" w:rsidP="00756D0D">
      <w:pPr>
        <w:rPr>
          <w:caps/>
          <w:sz w:val="36"/>
          <w:szCs w:val="36"/>
        </w:rPr>
      </w:pPr>
    </w:p>
    <w:p w:rsidR="00CE2B9A" w:rsidRPr="00504139" w:rsidRDefault="00CE2B9A" w:rsidP="00756D0D">
      <w:pPr>
        <w:rPr>
          <w:caps/>
          <w:sz w:val="36"/>
          <w:szCs w:val="36"/>
        </w:rPr>
      </w:pPr>
    </w:p>
    <w:p w:rsidR="00756D0D" w:rsidRPr="00504139" w:rsidRDefault="00756D0D" w:rsidP="00756D0D">
      <w:pPr>
        <w:ind w:firstLine="709"/>
        <w:jc w:val="center"/>
        <w:outlineLvl w:val="0"/>
        <w:rPr>
          <w:b/>
          <w:caps/>
          <w:sz w:val="36"/>
          <w:szCs w:val="36"/>
        </w:rPr>
      </w:pPr>
      <w:r w:rsidRPr="00504139">
        <w:rPr>
          <w:b/>
          <w:caps/>
          <w:sz w:val="36"/>
          <w:szCs w:val="36"/>
        </w:rPr>
        <w:t>ПОЛОЖЕНИЕ</w:t>
      </w:r>
    </w:p>
    <w:p w:rsidR="00756D0D" w:rsidRPr="00504139" w:rsidRDefault="00756D0D" w:rsidP="00756D0D">
      <w:pPr>
        <w:ind w:firstLine="709"/>
        <w:jc w:val="center"/>
        <w:rPr>
          <w:caps/>
          <w:sz w:val="36"/>
          <w:szCs w:val="36"/>
        </w:rPr>
      </w:pPr>
    </w:p>
    <w:p w:rsidR="00756D0D" w:rsidRPr="00504139" w:rsidRDefault="00756D0D" w:rsidP="00756D0D">
      <w:pPr>
        <w:ind w:firstLine="709"/>
        <w:jc w:val="center"/>
        <w:rPr>
          <w:i/>
          <w:caps/>
          <w:sz w:val="36"/>
          <w:szCs w:val="36"/>
        </w:rPr>
      </w:pPr>
    </w:p>
    <w:p w:rsidR="00756D0D" w:rsidRPr="00504139" w:rsidRDefault="00756D0D" w:rsidP="00756D0D">
      <w:pPr>
        <w:ind w:firstLine="709"/>
        <w:jc w:val="center"/>
        <w:rPr>
          <w:b/>
          <w:i/>
          <w:caps/>
          <w:sz w:val="36"/>
          <w:szCs w:val="36"/>
        </w:rPr>
      </w:pPr>
    </w:p>
    <w:p w:rsidR="00756D0D" w:rsidRDefault="00756D0D" w:rsidP="00756D0D">
      <w:pPr>
        <w:ind w:firstLine="709"/>
        <w:jc w:val="center"/>
        <w:rPr>
          <w:b/>
          <w:i/>
          <w:sz w:val="36"/>
          <w:szCs w:val="36"/>
        </w:rPr>
      </w:pPr>
    </w:p>
    <w:p w:rsidR="00756D0D" w:rsidRDefault="00756D0D" w:rsidP="00756D0D">
      <w:pPr>
        <w:ind w:firstLine="709"/>
        <w:jc w:val="center"/>
        <w:rPr>
          <w:b/>
          <w:i/>
          <w:sz w:val="36"/>
          <w:szCs w:val="36"/>
        </w:rPr>
      </w:pPr>
    </w:p>
    <w:p w:rsidR="00756D0D" w:rsidRDefault="00756D0D" w:rsidP="00756D0D">
      <w:pPr>
        <w:ind w:firstLine="709"/>
        <w:jc w:val="center"/>
        <w:rPr>
          <w:b/>
          <w:i/>
          <w:sz w:val="36"/>
          <w:szCs w:val="36"/>
        </w:rPr>
      </w:pPr>
    </w:p>
    <w:p w:rsidR="00756D0D" w:rsidRDefault="00756D0D" w:rsidP="00756D0D">
      <w:pPr>
        <w:ind w:firstLine="709"/>
        <w:jc w:val="center"/>
        <w:rPr>
          <w:b/>
          <w:i/>
          <w:sz w:val="36"/>
          <w:szCs w:val="36"/>
        </w:rPr>
      </w:pPr>
    </w:p>
    <w:p w:rsidR="00CE2B9A" w:rsidRDefault="00CE2B9A" w:rsidP="00756D0D">
      <w:pPr>
        <w:ind w:firstLine="709"/>
        <w:jc w:val="center"/>
        <w:rPr>
          <w:b/>
          <w:i/>
          <w:sz w:val="36"/>
          <w:szCs w:val="36"/>
        </w:rPr>
      </w:pPr>
    </w:p>
    <w:p w:rsidR="00CE2B9A" w:rsidRDefault="00CE2B9A" w:rsidP="00CE2B9A">
      <w:pPr>
        <w:rPr>
          <w:b/>
          <w:i/>
          <w:sz w:val="36"/>
          <w:szCs w:val="36"/>
        </w:rPr>
      </w:pPr>
    </w:p>
    <w:p w:rsidR="00CE2B9A" w:rsidRDefault="00CE2B9A" w:rsidP="00CE2B9A">
      <w:pPr>
        <w:rPr>
          <w:b/>
          <w:i/>
          <w:sz w:val="36"/>
          <w:szCs w:val="36"/>
        </w:rPr>
      </w:pPr>
    </w:p>
    <w:p w:rsidR="00756D0D" w:rsidRDefault="00756D0D" w:rsidP="00756D0D">
      <w:pPr>
        <w:ind w:firstLine="709"/>
        <w:jc w:val="center"/>
        <w:rPr>
          <w:b/>
          <w:i/>
          <w:sz w:val="36"/>
          <w:szCs w:val="36"/>
        </w:rPr>
      </w:pPr>
    </w:p>
    <w:p w:rsidR="00756D0D" w:rsidRDefault="00CE2B9A" w:rsidP="00756D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</w:t>
      </w:r>
      <w:r w:rsidR="00756D0D">
        <w:rPr>
          <w:sz w:val="32"/>
          <w:szCs w:val="32"/>
        </w:rPr>
        <w:t>Павловский Посад</w:t>
      </w:r>
    </w:p>
    <w:p w:rsidR="00756D0D" w:rsidRDefault="00504139" w:rsidP="00756D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1-22 марта </w:t>
      </w:r>
      <w:r w:rsidR="00CE2B9A">
        <w:rPr>
          <w:sz w:val="32"/>
          <w:szCs w:val="32"/>
        </w:rPr>
        <w:t>2018</w:t>
      </w:r>
      <w:r>
        <w:rPr>
          <w:sz w:val="32"/>
          <w:szCs w:val="32"/>
        </w:rPr>
        <w:t xml:space="preserve"> года</w:t>
      </w:r>
    </w:p>
    <w:p w:rsidR="00504139" w:rsidRDefault="00504139" w:rsidP="00756D0D">
      <w:pPr>
        <w:jc w:val="center"/>
        <w:rPr>
          <w:sz w:val="32"/>
          <w:szCs w:val="32"/>
        </w:rPr>
      </w:pPr>
    </w:p>
    <w:p w:rsidR="00504139" w:rsidRPr="00504139" w:rsidRDefault="00504139" w:rsidP="00504139">
      <w:pPr>
        <w:jc w:val="right"/>
        <w:rPr>
          <w:szCs w:val="32"/>
        </w:rPr>
      </w:pPr>
      <w:r w:rsidRPr="00504139">
        <w:rPr>
          <w:szCs w:val="32"/>
        </w:rPr>
        <w:t>№ 15-161 п. 5.13.</w:t>
      </w:r>
    </w:p>
    <w:p w:rsidR="00756D0D" w:rsidRDefault="00756D0D" w:rsidP="00756D0D">
      <w:pPr>
        <w:ind w:right="42"/>
        <w:rPr>
          <w:b/>
          <w:sz w:val="28"/>
          <w:szCs w:val="28"/>
        </w:rPr>
      </w:pPr>
    </w:p>
    <w:p w:rsidR="00756D0D" w:rsidRPr="00A62895" w:rsidRDefault="00756D0D" w:rsidP="00756D0D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A62895">
        <w:rPr>
          <w:b/>
          <w:sz w:val="28"/>
          <w:szCs w:val="28"/>
        </w:rPr>
        <w:t>РАДИЦИИ И ИСТОРИЯ ТВОРЧЕСКОГО МЕРОПРИЯТИЯ</w:t>
      </w:r>
    </w:p>
    <w:p w:rsidR="00756D0D" w:rsidRPr="00671F85" w:rsidRDefault="00756D0D" w:rsidP="00756D0D">
      <w:pPr>
        <w:pStyle w:val="a3"/>
        <w:rPr>
          <w:sz w:val="16"/>
          <w:szCs w:val="16"/>
        </w:rPr>
      </w:pPr>
      <w:r>
        <w:rPr>
          <w:szCs w:val="28"/>
        </w:rPr>
        <w:t xml:space="preserve"> </w:t>
      </w:r>
    </w:p>
    <w:p w:rsidR="00756D0D" w:rsidRPr="00671F85" w:rsidRDefault="00756D0D" w:rsidP="00756D0D">
      <w:pPr>
        <w:ind w:firstLine="567"/>
        <w:jc w:val="both"/>
        <w:rPr>
          <w:sz w:val="28"/>
          <w:szCs w:val="28"/>
        </w:rPr>
      </w:pPr>
      <w:r w:rsidRPr="00671F85">
        <w:rPr>
          <w:sz w:val="28"/>
          <w:szCs w:val="28"/>
        </w:rPr>
        <w:t>Областная выставка-конкурс «Роспись ткани» была учреждена в 1999 году методическим кабинетом Министерств</w:t>
      </w:r>
      <w:r>
        <w:rPr>
          <w:sz w:val="28"/>
          <w:szCs w:val="28"/>
        </w:rPr>
        <w:t xml:space="preserve">а культуры Московской области, </w:t>
      </w:r>
      <w:r w:rsidRPr="00671F85">
        <w:rPr>
          <w:sz w:val="28"/>
          <w:szCs w:val="28"/>
        </w:rPr>
        <w:t>затем перешла под покрови</w:t>
      </w:r>
      <w:r>
        <w:rPr>
          <w:sz w:val="28"/>
          <w:szCs w:val="28"/>
        </w:rPr>
        <w:t>тельство методического кабинета</w:t>
      </w:r>
      <w:r w:rsidRPr="00671F85">
        <w:rPr>
          <w:sz w:val="28"/>
          <w:szCs w:val="28"/>
        </w:rPr>
        <w:t xml:space="preserve"> Министерства образования Московской области</w:t>
      </w:r>
      <w:r>
        <w:rPr>
          <w:sz w:val="28"/>
          <w:szCs w:val="28"/>
        </w:rPr>
        <w:t xml:space="preserve">. </w:t>
      </w:r>
      <w:r w:rsidRPr="00671F85">
        <w:rPr>
          <w:sz w:val="28"/>
          <w:szCs w:val="28"/>
        </w:rPr>
        <w:t>Выставка проводится ежегодно на базе МУ ДО «Детская художественная экспериментальная школа» и МУК «Павлово-Посадский выставочный зал «Дом Широкова» в г.</w:t>
      </w:r>
      <w:r w:rsidR="00814F71">
        <w:rPr>
          <w:sz w:val="28"/>
          <w:szCs w:val="28"/>
        </w:rPr>
        <w:t xml:space="preserve"> </w:t>
      </w:r>
      <w:r w:rsidRPr="00671F85">
        <w:rPr>
          <w:sz w:val="28"/>
          <w:szCs w:val="28"/>
        </w:rPr>
        <w:t xml:space="preserve">Павловский Посад. </w:t>
      </w:r>
    </w:p>
    <w:p w:rsidR="00756D0D" w:rsidRPr="00664BD4" w:rsidRDefault="00756D0D" w:rsidP="00756D0D">
      <w:pPr>
        <w:pStyle w:val="a3"/>
        <w:ind w:firstLine="567"/>
        <w:jc w:val="both"/>
        <w:rPr>
          <w:b w:val="0"/>
          <w:sz w:val="16"/>
          <w:szCs w:val="16"/>
        </w:rPr>
      </w:pPr>
      <w:r>
        <w:rPr>
          <w:b w:val="0"/>
          <w:szCs w:val="28"/>
        </w:rPr>
        <w:t xml:space="preserve">В </w:t>
      </w:r>
      <w:r w:rsidRPr="00A62895">
        <w:rPr>
          <w:b w:val="0"/>
          <w:szCs w:val="28"/>
        </w:rPr>
        <w:t>201</w:t>
      </w:r>
      <w:r w:rsidR="00CE2B9A">
        <w:rPr>
          <w:b w:val="0"/>
          <w:szCs w:val="28"/>
        </w:rPr>
        <w:t>7</w:t>
      </w:r>
      <w:r>
        <w:rPr>
          <w:b w:val="0"/>
          <w:szCs w:val="28"/>
        </w:rPr>
        <w:t xml:space="preserve"> году</w:t>
      </w:r>
      <w:r w:rsidRPr="00A62895">
        <w:rPr>
          <w:b w:val="0"/>
          <w:szCs w:val="28"/>
        </w:rPr>
        <w:t xml:space="preserve"> </w:t>
      </w:r>
      <w:r w:rsidRPr="00142B95">
        <w:rPr>
          <w:b w:val="0"/>
          <w:szCs w:val="28"/>
        </w:rPr>
        <w:t>прошла 1</w:t>
      </w:r>
      <w:r w:rsidR="00CE2B9A">
        <w:rPr>
          <w:b w:val="0"/>
          <w:szCs w:val="28"/>
        </w:rPr>
        <w:t>8</w:t>
      </w:r>
      <w:r w:rsidRPr="00142B95">
        <w:rPr>
          <w:b w:val="0"/>
          <w:szCs w:val="28"/>
        </w:rPr>
        <w:t xml:space="preserve">-ая выставка-конкурс «Роспись ткани». Преподаватели художественных школ, школ искусств, досуговых центров </w:t>
      </w:r>
      <w:r>
        <w:rPr>
          <w:b w:val="0"/>
          <w:szCs w:val="28"/>
        </w:rPr>
        <w:t xml:space="preserve">Московской области </w:t>
      </w:r>
      <w:r w:rsidRPr="00142B95">
        <w:rPr>
          <w:b w:val="0"/>
          <w:szCs w:val="28"/>
        </w:rPr>
        <w:t>представляли свои творческие работы и работы своих учеников на суд искусствоведов.</w:t>
      </w:r>
      <w:r>
        <w:rPr>
          <w:b w:val="0"/>
          <w:szCs w:val="28"/>
        </w:rPr>
        <w:t xml:space="preserve"> Возглавил жюри </w:t>
      </w:r>
      <w:proofErr w:type="spellStart"/>
      <w:r>
        <w:rPr>
          <w:b w:val="0"/>
          <w:szCs w:val="28"/>
        </w:rPr>
        <w:t>Зубрицкий</w:t>
      </w:r>
      <w:proofErr w:type="spellEnd"/>
      <w:r>
        <w:rPr>
          <w:b w:val="0"/>
          <w:szCs w:val="28"/>
        </w:rPr>
        <w:t xml:space="preserve"> Виктор Иванович, </w:t>
      </w:r>
      <w:r w:rsidRPr="00D13424">
        <w:rPr>
          <w:rFonts w:eastAsia="Calibri"/>
          <w:b w:val="0"/>
          <w:szCs w:val="28"/>
        </w:rPr>
        <w:t>главный художник ОАО «Павлово-Посадская платочная мануфактура»</w:t>
      </w:r>
      <w:r>
        <w:rPr>
          <w:b w:val="0"/>
          <w:szCs w:val="28"/>
        </w:rPr>
        <w:t xml:space="preserve">, </w:t>
      </w:r>
      <w:r w:rsidRPr="00D13424">
        <w:rPr>
          <w:rFonts w:eastAsia="Calibri"/>
          <w:b w:val="0"/>
          <w:szCs w:val="28"/>
        </w:rPr>
        <w:t>Заслуженный художник Российской федерации</w:t>
      </w:r>
      <w:r w:rsidRPr="00D13424">
        <w:rPr>
          <w:b w:val="0"/>
          <w:szCs w:val="28"/>
        </w:rPr>
        <w:t xml:space="preserve">, </w:t>
      </w:r>
      <w:r w:rsidRPr="00D13424">
        <w:rPr>
          <w:rFonts w:eastAsia="Calibri"/>
          <w:b w:val="0"/>
          <w:szCs w:val="28"/>
        </w:rPr>
        <w:t>лауреат Государственной премии</w:t>
      </w:r>
      <w:r>
        <w:rPr>
          <w:rFonts w:eastAsia="Calibri"/>
          <w:b w:val="0"/>
          <w:szCs w:val="28"/>
        </w:rPr>
        <w:t>.</w:t>
      </w:r>
    </w:p>
    <w:p w:rsidR="00756D0D" w:rsidRPr="00671F85" w:rsidRDefault="00756D0D" w:rsidP="00756D0D">
      <w:pPr>
        <w:pStyle w:val="a3"/>
        <w:ind w:firstLine="709"/>
        <w:jc w:val="both"/>
        <w:rPr>
          <w:b w:val="0"/>
          <w:sz w:val="16"/>
          <w:szCs w:val="16"/>
        </w:rPr>
      </w:pPr>
    </w:p>
    <w:p w:rsidR="00756D0D" w:rsidRDefault="00756D0D" w:rsidP="00756D0D">
      <w:pPr>
        <w:ind w:right="42"/>
        <w:rPr>
          <w:b/>
          <w:sz w:val="16"/>
          <w:szCs w:val="16"/>
        </w:rPr>
      </w:pPr>
      <w:r w:rsidRPr="00F475A3">
        <w:rPr>
          <w:b/>
          <w:sz w:val="28"/>
          <w:szCs w:val="28"/>
        </w:rPr>
        <w:t>ЦЕЛИ И ЗАДАЧ</w:t>
      </w:r>
      <w:r>
        <w:rPr>
          <w:b/>
          <w:sz w:val="28"/>
          <w:szCs w:val="28"/>
        </w:rPr>
        <w:t>И ВЫСТАВКИ-</w:t>
      </w:r>
      <w:r w:rsidRPr="00F475A3">
        <w:rPr>
          <w:b/>
          <w:sz w:val="28"/>
          <w:szCs w:val="28"/>
        </w:rPr>
        <w:t>КОНКУРСА</w:t>
      </w:r>
    </w:p>
    <w:p w:rsidR="00756D0D" w:rsidRDefault="00756D0D" w:rsidP="00756D0D">
      <w:pPr>
        <w:ind w:right="42" w:firstLine="709"/>
        <w:jc w:val="both"/>
        <w:rPr>
          <w:b/>
          <w:sz w:val="16"/>
          <w:szCs w:val="16"/>
        </w:rPr>
      </w:pPr>
    </w:p>
    <w:p w:rsidR="00756D0D" w:rsidRDefault="00756D0D" w:rsidP="00756D0D">
      <w:pPr>
        <w:ind w:right="42"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Цель выставки-конкурса – </w:t>
      </w:r>
      <w:r w:rsidRPr="00127E3A">
        <w:rPr>
          <w:sz w:val="28"/>
          <w:szCs w:val="28"/>
        </w:rPr>
        <w:t>создание условий для воспитания чувства патриотизма и интереса к истории родного края у подр</w:t>
      </w:r>
      <w:r>
        <w:rPr>
          <w:sz w:val="28"/>
          <w:szCs w:val="28"/>
        </w:rPr>
        <w:t>а</w:t>
      </w:r>
      <w:r w:rsidRPr="00127E3A">
        <w:rPr>
          <w:sz w:val="28"/>
          <w:szCs w:val="28"/>
        </w:rPr>
        <w:t>стающего поколения</w:t>
      </w:r>
      <w:r>
        <w:rPr>
          <w:sz w:val="28"/>
          <w:szCs w:val="28"/>
        </w:rPr>
        <w:t xml:space="preserve">, </w:t>
      </w:r>
      <w:r w:rsidRPr="00127E3A">
        <w:rPr>
          <w:sz w:val="28"/>
          <w:szCs w:val="28"/>
        </w:rPr>
        <w:t>формиро</w:t>
      </w:r>
      <w:r>
        <w:rPr>
          <w:sz w:val="28"/>
          <w:szCs w:val="28"/>
        </w:rPr>
        <w:t xml:space="preserve">вания истинных, </w:t>
      </w:r>
      <w:r w:rsidRPr="00127E3A">
        <w:rPr>
          <w:sz w:val="28"/>
          <w:szCs w:val="28"/>
        </w:rPr>
        <w:t>духовно-нравственных ценностей, обучающихся средствами изобразительного искусства на основе традиционного народного промысла</w:t>
      </w:r>
      <w:r>
        <w:rPr>
          <w:sz w:val="28"/>
          <w:szCs w:val="28"/>
        </w:rPr>
        <w:t>.</w:t>
      </w:r>
    </w:p>
    <w:p w:rsidR="00756D0D" w:rsidRDefault="00756D0D" w:rsidP="00756D0D">
      <w:pPr>
        <w:ind w:right="42" w:firstLine="709"/>
        <w:jc w:val="both"/>
        <w:rPr>
          <w:b/>
          <w:sz w:val="16"/>
          <w:szCs w:val="16"/>
        </w:rPr>
      </w:pPr>
    </w:p>
    <w:p w:rsidR="00756D0D" w:rsidRDefault="00756D0D" w:rsidP="00756D0D">
      <w:pPr>
        <w:ind w:right="42" w:firstLine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Задачи Конкурса</w:t>
      </w:r>
      <w:r>
        <w:rPr>
          <w:sz w:val="28"/>
          <w:szCs w:val="28"/>
        </w:rPr>
        <w:t>:</w:t>
      </w:r>
    </w:p>
    <w:p w:rsidR="00756D0D" w:rsidRPr="00A018B7" w:rsidRDefault="00756D0D" w:rsidP="00756D0D">
      <w:pPr>
        <w:ind w:right="42" w:firstLine="709"/>
        <w:jc w:val="both"/>
        <w:rPr>
          <w:b/>
          <w:sz w:val="16"/>
          <w:szCs w:val="16"/>
        </w:rPr>
      </w:pP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369F">
        <w:rPr>
          <w:sz w:val="28"/>
          <w:szCs w:val="28"/>
        </w:rPr>
        <w:t>оздание условий для реализации творческого потенциала детей и юношества, коллективов и педагогов дополнительного образования, руководителей творческих коллективов</w:t>
      </w:r>
      <w:r>
        <w:rPr>
          <w:sz w:val="28"/>
          <w:szCs w:val="28"/>
        </w:rPr>
        <w:t>.</w:t>
      </w: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для эстетического воспитания подрастающего поколения.</w:t>
      </w: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Выявление, развитие и поддержка талантливых детей в области декоративно-прикладного творчества.</w:t>
      </w: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260B">
        <w:rPr>
          <w:sz w:val="28"/>
          <w:szCs w:val="28"/>
        </w:rPr>
        <w:t>оздание условий для повышения профессионального мастерства педагогов</w:t>
      </w:r>
      <w:r>
        <w:rPr>
          <w:sz w:val="28"/>
          <w:szCs w:val="28"/>
        </w:rPr>
        <w:t>.</w:t>
      </w:r>
    </w:p>
    <w:p w:rsidR="00756D0D" w:rsidRPr="004B6D11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F260B">
        <w:rPr>
          <w:sz w:val="28"/>
          <w:szCs w:val="28"/>
        </w:rPr>
        <w:t>емонстрация достижений детского творчества обучающихся Московской области</w:t>
      </w:r>
      <w:r>
        <w:rPr>
          <w:sz w:val="28"/>
          <w:szCs w:val="28"/>
        </w:rPr>
        <w:t>.</w:t>
      </w:r>
      <w:r w:rsidRPr="008C0A51">
        <w:rPr>
          <w:b/>
          <w:sz w:val="28"/>
          <w:szCs w:val="28"/>
        </w:rPr>
        <w:t xml:space="preserve"> </w:t>
      </w:r>
    </w:p>
    <w:p w:rsidR="00756D0D" w:rsidRPr="00671F85" w:rsidRDefault="00756D0D" w:rsidP="00756D0D">
      <w:pPr>
        <w:jc w:val="both"/>
        <w:rPr>
          <w:sz w:val="16"/>
          <w:szCs w:val="16"/>
        </w:rPr>
      </w:pPr>
    </w:p>
    <w:p w:rsidR="00756D0D" w:rsidRDefault="00756D0D" w:rsidP="00756D0D">
      <w:pPr>
        <w:ind w:right="42"/>
        <w:rPr>
          <w:b/>
          <w:sz w:val="16"/>
          <w:szCs w:val="16"/>
        </w:rPr>
      </w:pPr>
      <w:r w:rsidRPr="00F475A3">
        <w:rPr>
          <w:b/>
          <w:sz w:val="28"/>
          <w:szCs w:val="28"/>
        </w:rPr>
        <w:t xml:space="preserve">УЧРЕДИТЕЛИ </w:t>
      </w:r>
      <w:r>
        <w:rPr>
          <w:b/>
          <w:sz w:val="28"/>
          <w:szCs w:val="28"/>
        </w:rPr>
        <w:t>ВЫСТАВКИ-</w:t>
      </w:r>
      <w:r w:rsidRPr="00F475A3">
        <w:rPr>
          <w:b/>
          <w:sz w:val="28"/>
          <w:szCs w:val="28"/>
        </w:rPr>
        <w:t>КОНКУРСА</w:t>
      </w:r>
    </w:p>
    <w:p w:rsidR="00756D0D" w:rsidRPr="004B6D11" w:rsidRDefault="00756D0D" w:rsidP="00756D0D">
      <w:pPr>
        <w:ind w:right="42" w:firstLine="709"/>
        <w:jc w:val="center"/>
        <w:rPr>
          <w:b/>
          <w:sz w:val="16"/>
          <w:szCs w:val="16"/>
        </w:rPr>
      </w:pP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области;</w:t>
      </w:r>
    </w:p>
    <w:p w:rsidR="00756D0D" w:rsidRPr="00B46434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Администрация Павлово</w:t>
      </w:r>
      <w:r>
        <w:rPr>
          <w:sz w:val="28"/>
          <w:szCs w:val="28"/>
        </w:rPr>
        <w:t>-</w:t>
      </w:r>
      <w:r w:rsidRPr="008F260B">
        <w:rPr>
          <w:sz w:val="28"/>
          <w:szCs w:val="28"/>
        </w:rPr>
        <w:t>Посадского муниципального района Московской области</w:t>
      </w:r>
      <w:r>
        <w:rPr>
          <w:sz w:val="28"/>
        </w:rPr>
        <w:t>.</w:t>
      </w:r>
    </w:p>
    <w:p w:rsidR="00756D0D" w:rsidRPr="00B46434" w:rsidRDefault="00756D0D" w:rsidP="00756D0D">
      <w:pPr>
        <w:ind w:left="417"/>
        <w:jc w:val="both"/>
        <w:rPr>
          <w:sz w:val="16"/>
          <w:szCs w:val="16"/>
        </w:rPr>
      </w:pPr>
    </w:p>
    <w:p w:rsidR="00756D0D" w:rsidRPr="00B154A5" w:rsidRDefault="00756D0D" w:rsidP="00756D0D">
      <w:pPr>
        <w:tabs>
          <w:tab w:val="left" w:pos="5226"/>
        </w:tabs>
        <w:rPr>
          <w:rFonts w:eastAsia="Calibri"/>
          <w:sz w:val="28"/>
          <w:szCs w:val="28"/>
        </w:rPr>
      </w:pPr>
      <w:r w:rsidRPr="00576B05">
        <w:rPr>
          <w:b/>
          <w:sz w:val="28"/>
          <w:szCs w:val="28"/>
        </w:rPr>
        <w:t xml:space="preserve">ОРГАНИЗАТОРЫ </w:t>
      </w:r>
      <w:r>
        <w:rPr>
          <w:b/>
          <w:sz w:val="28"/>
          <w:szCs w:val="28"/>
        </w:rPr>
        <w:t>ВЫСТАВКИ</w:t>
      </w:r>
      <w:r w:rsidRPr="00126138">
        <w:rPr>
          <w:sz w:val="28"/>
          <w:szCs w:val="28"/>
        </w:rPr>
        <w:t>-</w:t>
      </w:r>
      <w:r w:rsidRPr="00576B05">
        <w:rPr>
          <w:b/>
          <w:sz w:val="28"/>
          <w:szCs w:val="28"/>
        </w:rPr>
        <w:t>КОНКУРСА</w:t>
      </w:r>
    </w:p>
    <w:p w:rsidR="00756D0D" w:rsidRPr="00B46434" w:rsidRDefault="00756D0D" w:rsidP="00756D0D">
      <w:pPr>
        <w:ind w:right="42" w:firstLine="709"/>
        <w:jc w:val="center"/>
        <w:rPr>
          <w:b/>
          <w:sz w:val="16"/>
          <w:szCs w:val="16"/>
        </w:rPr>
      </w:pP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Управление по культуре, спорту и работе с молодежью Администрации Павлово-Посадского района Московской области</w:t>
      </w:r>
      <w:r>
        <w:rPr>
          <w:sz w:val="28"/>
          <w:szCs w:val="28"/>
        </w:rPr>
        <w:t>;</w:t>
      </w:r>
    </w:p>
    <w:p w:rsidR="00756D0D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дополнительного образования </w:t>
      </w:r>
      <w:r w:rsidRPr="00513505">
        <w:rPr>
          <w:sz w:val="28"/>
          <w:szCs w:val="28"/>
        </w:rPr>
        <w:t xml:space="preserve">«Детская художественная экспериментальная школа» </w:t>
      </w:r>
      <w:r>
        <w:rPr>
          <w:sz w:val="28"/>
          <w:szCs w:val="28"/>
        </w:rPr>
        <w:t>Павлово-Посадского муниципального района Московской области;</w:t>
      </w:r>
      <w:r w:rsidRPr="00716DE1">
        <w:rPr>
          <w:sz w:val="28"/>
          <w:szCs w:val="28"/>
        </w:rPr>
        <w:t xml:space="preserve"> </w:t>
      </w:r>
    </w:p>
    <w:p w:rsidR="00756D0D" w:rsidRPr="00513505" w:rsidRDefault="00756D0D" w:rsidP="00756D0D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учреждение культуры Павлово-Посадского муниципального района Московской области «Павлово-Посадский выставочный зал «Дом Широкова».</w:t>
      </w:r>
    </w:p>
    <w:p w:rsidR="00756D0D" w:rsidRDefault="00756D0D" w:rsidP="00756D0D">
      <w:pPr>
        <w:ind w:right="42"/>
        <w:rPr>
          <w:b/>
          <w:sz w:val="28"/>
          <w:szCs w:val="28"/>
        </w:rPr>
      </w:pPr>
    </w:p>
    <w:p w:rsidR="00756D0D" w:rsidRDefault="00756D0D" w:rsidP="00756D0D">
      <w:pPr>
        <w:ind w:right="42"/>
        <w:rPr>
          <w:b/>
          <w:sz w:val="28"/>
          <w:szCs w:val="28"/>
        </w:rPr>
      </w:pPr>
      <w:r w:rsidRPr="00576B05">
        <w:rPr>
          <w:b/>
          <w:sz w:val="28"/>
          <w:szCs w:val="28"/>
        </w:rPr>
        <w:t>ОРГКОМИТЕТ КОНКУРСА</w:t>
      </w:r>
    </w:p>
    <w:p w:rsidR="00756D0D" w:rsidRPr="00B46434" w:rsidRDefault="00756D0D" w:rsidP="00756D0D">
      <w:pPr>
        <w:ind w:right="42"/>
        <w:jc w:val="center"/>
        <w:rPr>
          <w:b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6804"/>
      </w:tblGrid>
      <w:tr w:rsidR="00756D0D" w:rsidRPr="00432B0B" w:rsidTr="005B35A8">
        <w:trPr>
          <w:trHeight w:val="558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56D0D" w:rsidRPr="00C0274F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6"/>
                <w:szCs w:val="28"/>
              </w:rPr>
            </w:pPr>
          </w:p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r w:rsidRPr="003855AD">
              <w:rPr>
                <w:b/>
                <w:color w:val="000000"/>
                <w:sz w:val="28"/>
              </w:rPr>
              <w:t>Бочарова</w:t>
            </w:r>
          </w:p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5AD">
              <w:rPr>
                <w:b/>
                <w:color w:val="000000"/>
                <w:sz w:val="28"/>
              </w:rPr>
              <w:t>Ксения Николаевна</w:t>
            </w:r>
          </w:p>
          <w:p w:rsidR="00756D0D" w:rsidRPr="00EA69B1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56D0D" w:rsidRPr="004B6D11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56D0D" w:rsidRPr="00EE14A1" w:rsidRDefault="00756D0D" w:rsidP="005B35A8">
            <w:pPr>
              <w:jc w:val="both"/>
              <w:rPr>
                <w:sz w:val="22"/>
                <w:szCs w:val="16"/>
              </w:rPr>
            </w:pPr>
          </w:p>
          <w:p w:rsidR="00756D0D" w:rsidRPr="00EE14A1" w:rsidRDefault="00756D0D" w:rsidP="005B35A8">
            <w:pPr>
              <w:jc w:val="both"/>
              <w:rPr>
                <w:sz w:val="16"/>
                <w:szCs w:val="28"/>
              </w:rPr>
            </w:pPr>
          </w:p>
          <w:p w:rsidR="00756D0D" w:rsidRPr="00432B0B" w:rsidRDefault="00756D0D" w:rsidP="005B35A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</w:t>
            </w:r>
            <w:r w:rsidRPr="003855AD">
              <w:rPr>
                <w:rFonts w:eastAsia="Calibri"/>
                <w:sz w:val="28"/>
                <w:szCs w:val="28"/>
              </w:rPr>
              <w:t>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56D0D" w:rsidRPr="00432B0B" w:rsidTr="005B35A8">
        <w:tc>
          <w:tcPr>
            <w:tcW w:w="3652" w:type="dxa"/>
            <w:shd w:val="clear" w:color="auto" w:fill="auto"/>
          </w:tcPr>
          <w:p w:rsidR="00756D0D" w:rsidRPr="00432B0B" w:rsidRDefault="00A80457" w:rsidP="005B35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804" w:type="dxa"/>
            <w:shd w:val="clear" w:color="auto" w:fill="auto"/>
          </w:tcPr>
          <w:p w:rsidR="00756D0D" w:rsidRPr="00432B0B" w:rsidRDefault="00756D0D" w:rsidP="005B35A8">
            <w:pPr>
              <w:jc w:val="both"/>
              <w:rPr>
                <w:sz w:val="28"/>
                <w:szCs w:val="28"/>
              </w:rPr>
            </w:pPr>
          </w:p>
        </w:tc>
      </w:tr>
      <w:tr w:rsidR="00756D0D" w:rsidRPr="00432B0B" w:rsidTr="005B35A8"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56D0D" w:rsidRPr="00432B0B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Аргунова</w:t>
            </w:r>
            <w:proofErr w:type="spellEnd"/>
            <w:r>
              <w:rPr>
                <w:b/>
                <w:sz w:val="28"/>
                <w:szCs w:val="28"/>
              </w:rPr>
              <w:t xml:space="preserve"> Светлана Юрьевна </w:t>
            </w:r>
          </w:p>
        </w:tc>
        <w:tc>
          <w:tcPr>
            <w:tcW w:w="6804" w:type="dxa"/>
            <w:shd w:val="clear" w:color="auto" w:fill="auto"/>
          </w:tcPr>
          <w:p w:rsidR="00756D0D" w:rsidRDefault="00756D0D" w:rsidP="005B35A8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756D0D" w:rsidRPr="00432B0B" w:rsidRDefault="00756D0D" w:rsidP="005B35A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руководителя Администрации Павлово-Посадского муниципального района Московской области</w:t>
            </w:r>
          </w:p>
        </w:tc>
      </w:tr>
      <w:tr w:rsidR="00756D0D" w:rsidRPr="00613426" w:rsidTr="005B35A8">
        <w:tc>
          <w:tcPr>
            <w:tcW w:w="3652" w:type="dxa"/>
            <w:shd w:val="clear" w:color="auto" w:fill="auto"/>
          </w:tcPr>
          <w:p w:rsidR="00756D0D" w:rsidRPr="00613426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56D0D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 xml:space="preserve">ЧЛЕНЫ </w:t>
            </w:r>
          </w:p>
          <w:p w:rsidR="00756D0D" w:rsidRPr="00613426" w:rsidRDefault="00756D0D" w:rsidP="005B35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>ОРГКОМИТЕТА</w:t>
            </w:r>
          </w:p>
        </w:tc>
        <w:tc>
          <w:tcPr>
            <w:tcW w:w="6804" w:type="dxa"/>
            <w:shd w:val="clear" w:color="auto" w:fill="auto"/>
          </w:tcPr>
          <w:p w:rsidR="00756D0D" w:rsidRPr="00613426" w:rsidRDefault="00756D0D" w:rsidP="005B35A8">
            <w:pPr>
              <w:jc w:val="both"/>
              <w:rPr>
                <w:sz w:val="16"/>
                <w:szCs w:val="16"/>
              </w:rPr>
            </w:pPr>
          </w:p>
        </w:tc>
      </w:tr>
      <w:tr w:rsidR="00756D0D" w:rsidRPr="00432B0B" w:rsidTr="005B35A8">
        <w:tc>
          <w:tcPr>
            <w:tcW w:w="3652" w:type="dxa"/>
            <w:shd w:val="clear" w:color="auto" w:fill="auto"/>
          </w:tcPr>
          <w:p w:rsidR="00756D0D" w:rsidRPr="00CD6DA3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56D0D" w:rsidRPr="00CD6DA3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6DA3">
              <w:rPr>
                <w:b/>
                <w:sz w:val="28"/>
                <w:szCs w:val="28"/>
              </w:rPr>
              <w:t>Анохин</w:t>
            </w:r>
          </w:p>
          <w:p w:rsidR="00756D0D" w:rsidRPr="00CD6DA3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6DA3">
              <w:rPr>
                <w:b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6804" w:type="dxa"/>
            <w:shd w:val="clear" w:color="auto" w:fill="auto"/>
          </w:tcPr>
          <w:p w:rsidR="00756D0D" w:rsidRPr="00CD6DA3" w:rsidRDefault="00756D0D" w:rsidP="005B35A8">
            <w:pPr>
              <w:jc w:val="both"/>
              <w:rPr>
                <w:sz w:val="16"/>
                <w:szCs w:val="16"/>
              </w:rPr>
            </w:pPr>
          </w:p>
          <w:p w:rsidR="00756D0D" w:rsidRPr="00CD6DA3" w:rsidRDefault="00756D0D" w:rsidP="005B35A8">
            <w:pPr>
              <w:jc w:val="both"/>
              <w:rPr>
                <w:sz w:val="28"/>
                <w:szCs w:val="28"/>
              </w:rPr>
            </w:pPr>
            <w:r w:rsidRPr="00CD6DA3">
              <w:rPr>
                <w:rFonts w:eastAsia="Calibri"/>
                <w:sz w:val="28"/>
                <w:szCs w:val="28"/>
              </w:rPr>
              <w:t xml:space="preserve">Руководитель Научно-методического центра </w:t>
            </w:r>
            <w:r w:rsidRPr="00CD6DA3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  <w:p w:rsidR="00756D0D" w:rsidRPr="00CD6DA3" w:rsidRDefault="00756D0D" w:rsidP="005B35A8">
            <w:pPr>
              <w:jc w:val="both"/>
              <w:rPr>
                <w:sz w:val="28"/>
                <w:szCs w:val="28"/>
              </w:rPr>
            </w:pPr>
          </w:p>
        </w:tc>
      </w:tr>
      <w:tr w:rsidR="00756D0D" w:rsidRPr="00432B0B" w:rsidTr="005B35A8">
        <w:tc>
          <w:tcPr>
            <w:tcW w:w="3652" w:type="dxa"/>
            <w:shd w:val="clear" w:color="auto" w:fill="auto"/>
          </w:tcPr>
          <w:p w:rsidR="00756D0D" w:rsidRPr="00635626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756D0D" w:rsidRPr="00635626" w:rsidRDefault="00CD6DA3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35626">
              <w:rPr>
                <w:rFonts w:eastAsia="Calibri"/>
                <w:b/>
                <w:sz w:val="28"/>
                <w:szCs w:val="28"/>
              </w:rPr>
              <w:t>Шлыкова</w:t>
            </w:r>
            <w:proofErr w:type="spellEnd"/>
            <w:r w:rsidRPr="00635626">
              <w:rPr>
                <w:rFonts w:eastAsia="Calibri"/>
                <w:b/>
                <w:sz w:val="28"/>
                <w:szCs w:val="28"/>
              </w:rPr>
              <w:t xml:space="preserve"> Ирина Анатольевна</w:t>
            </w:r>
            <w:r w:rsidR="00756D0D" w:rsidRPr="00635626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56D0D" w:rsidRPr="00635626" w:rsidRDefault="00756D0D" w:rsidP="005B35A8">
            <w:pPr>
              <w:jc w:val="both"/>
              <w:rPr>
                <w:sz w:val="16"/>
                <w:szCs w:val="28"/>
              </w:rPr>
            </w:pPr>
          </w:p>
          <w:p w:rsidR="00756D0D" w:rsidRPr="00635626" w:rsidRDefault="00CD6DA3" w:rsidP="005B35A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35626">
              <w:rPr>
                <w:rFonts w:eastAsia="Calibri"/>
                <w:color w:val="000000"/>
                <w:sz w:val="28"/>
                <w:szCs w:val="28"/>
              </w:rPr>
              <w:t>Начальник Уп</w:t>
            </w:r>
            <w:r w:rsidR="00635626" w:rsidRPr="00635626">
              <w:rPr>
                <w:rFonts w:eastAsia="Calibri"/>
                <w:color w:val="000000"/>
                <w:sz w:val="28"/>
                <w:szCs w:val="28"/>
              </w:rPr>
              <w:t>равления по культуре, спорту и работе с молодежью администрации Павлово-Посадского муниципального района Московской области</w:t>
            </w:r>
          </w:p>
          <w:p w:rsidR="00756D0D" w:rsidRPr="00635626" w:rsidRDefault="00756D0D" w:rsidP="005B35A8">
            <w:pPr>
              <w:jc w:val="both"/>
              <w:rPr>
                <w:color w:val="000000"/>
                <w:sz w:val="28"/>
                <w:szCs w:val="28"/>
              </w:rPr>
            </w:pPr>
            <w:r w:rsidRPr="0063562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756D0D" w:rsidRPr="00432B0B" w:rsidTr="005B35A8">
        <w:tc>
          <w:tcPr>
            <w:tcW w:w="3652" w:type="dxa"/>
            <w:shd w:val="clear" w:color="auto" w:fill="auto"/>
          </w:tcPr>
          <w:p w:rsidR="00756D0D" w:rsidRPr="00635626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756D0D" w:rsidRPr="00635626" w:rsidRDefault="00E96C7A" w:rsidP="005B35A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Була</w:t>
            </w:r>
            <w:r w:rsidR="00CD6DA3" w:rsidRPr="00635626">
              <w:rPr>
                <w:b/>
                <w:sz w:val="28"/>
                <w:szCs w:val="28"/>
              </w:rPr>
              <w:t>влева</w:t>
            </w:r>
            <w:proofErr w:type="spellEnd"/>
            <w:r w:rsidR="00CD6DA3" w:rsidRPr="00635626">
              <w:rPr>
                <w:b/>
                <w:sz w:val="28"/>
                <w:szCs w:val="28"/>
              </w:rPr>
              <w:t xml:space="preserve"> Екатерина Андреевна</w:t>
            </w:r>
          </w:p>
          <w:p w:rsidR="00756D0D" w:rsidRPr="00635626" w:rsidRDefault="00756D0D" w:rsidP="005B35A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56D0D" w:rsidRPr="00635626" w:rsidRDefault="00756D0D" w:rsidP="005B35A8">
            <w:pPr>
              <w:jc w:val="both"/>
              <w:rPr>
                <w:sz w:val="16"/>
                <w:szCs w:val="28"/>
              </w:rPr>
            </w:pPr>
          </w:p>
          <w:p w:rsidR="00756D0D" w:rsidRPr="00635626" w:rsidRDefault="00756D0D" w:rsidP="005B35A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635626">
              <w:rPr>
                <w:sz w:val="28"/>
                <w:szCs w:val="28"/>
              </w:rPr>
              <w:t>Начальник отдела по культуре Управления по культуре, спорту и работе с молодежью администрации Павлово-Посадского муниципального района</w:t>
            </w:r>
          </w:p>
          <w:p w:rsidR="00756D0D" w:rsidRPr="00635626" w:rsidRDefault="00756D0D" w:rsidP="005B35A8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56D0D" w:rsidRDefault="00756D0D" w:rsidP="00756D0D">
      <w:pPr>
        <w:tabs>
          <w:tab w:val="left" w:pos="5226"/>
        </w:tabs>
        <w:rPr>
          <w:b/>
          <w:sz w:val="16"/>
          <w:szCs w:val="16"/>
        </w:rPr>
      </w:pPr>
    </w:p>
    <w:p w:rsidR="00756D0D" w:rsidRDefault="00A80457" w:rsidP="00756D0D">
      <w:pPr>
        <w:pStyle w:val="ad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6D0D" w:rsidRPr="001C3B04">
        <w:rPr>
          <w:b/>
          <w:sz w:val="28"/>
          <w:szCs w:val="28"/>
        </w:rPr>
        <w:t>ВРЕМЯ И МЕСТО ПРОВЕДЕНИЯ</w:t>
      </w:r>
      <w:r w:rsidR="00756D0D">
        <w:rPr>
          <w:b/>
          <w:sz w:val="28"/>
          <w:szCs w:val="28"/>
        </w:rPr>
        <w:t xml:space="preserve"> ВЫСТАВКИ</w:t>
      </w:r>
      <w:r w:rsidR="00756D0D" w:rsidRPr="00126138">
        <w:rPr>
          <w:sz w:val="28"/>
          <w:szCs w:val="28"/>
        </w:rPr>
        <w:t>-</w:t>
      </w:r>
      <w:r w:rsidR="00756D0D">
        <w:rPr>
          <w:b/>
          <w:sz w:val="28"/>
          <w:szCs w:val="28"/>
        </w:rPr>
        <w:t>КОНКУРСА</w:t>
      </w:r>
    </w:p>
    <w:p w:rsidR="00756D0D" w:rsidRPr="00485F1A" w:rsidRDefault="00756D0D" w:rsidP="00756D0D">
      <w:pPr>
        <w:pStyle w:val="ad"/>
        <w:ind w:left="0"/>
        <w:rPr>
          <w:b/>
          <w:sz w:val="8"/>
          <w:szCs w:val="28"/>
        </w:rPr>
      </w:pPr>
    </w:p>
    <w:p w:rsidR="00756D0D" w:rsidRPr="007E1939" w:rsidRDefault="00A80457" w:rsidP="00756D0D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проводится 01-22 марта 2018</w:t>
      </w:r>
      <w:r w:rsidR="00756D0D" w:rsidRPr="007E1939">
        <w:rPr>
          <w:sz w:val="28"/>
          <w:szCs w:val="28"/>
        </w:rPr>
        <w:t xml:space="preserve"> г.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 w:rsidRPr="00C80E3B">
        <w:rPr>
          <w:sz w:val="28"/>
          <w:szCs w:val="28"/>
        </w:rPr>
        <w:t>Проезд: г. Павловский Посад, Площадь Революции, д.9, муниципальное учреждение культуры «Павлово-Посадский выставочный зал «Дом Широкова»</w:t>
      </w:r>
      <w:r>
        <w:rPr>
          <w:sz w:val="28"/>
          <w:szCs w:val="28"/>
        </w:rPr>
        <w:t xml:space="preserve"> </w:t>
      </w:r>
      <w:r w:rsidRPr="00D532E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D532E5">
        <w:rPr>
          <w:sz w:val="28"/>
          <w:szCs w:val="28"/>
        </w:rPr>
        <w:t xml:space="preserve">роезд: </w:t>
      </w:r>
      <w:r w:rsidRPr="00127E3A">
        <w:rPr>
          <w:sz w:val="28"/>
          <w:szCs w:val="28"/>
        </w:rPr>
        <w:t xml:space="preserve">электропоездом от Курского </w:t>
      </w:r>
      <w:r>
        <w:rPr>
          <w:sz w:val="28"/>
          <w:szCs w:val="28"/>
        </w:rPr>
        <w:t xml:space="preserve">вокзала до станции «Павловский </w:t>
      </w:r>
      <w:r w:rsidRPr="00127E3A">
        <w:rPr>
          <w:sz w:val="28"/>
          <w:szCs w:val="28"/>
        </w:rPr>
        <w:t>Посад», далее городским автобусом</w:t>
      </w:r>
      <w:r>
        <w:rPr>
          <w:sz w:val="28"/>
          <w:szCs w:val="28"/>
        </w:rPr>
        <w:t xml:space="preserve"> или маршрутным такси 5-7 минут</w:t>
      </w:r>
      <w:r w:rsidRPr="00127E3A">
        <w:rPr>
          <w:sz w:val="28"/>
          <w:szCs w:val="28"/>
        </w:rPr>
        <w:t xml:space="preserve"> д</w:t>
      </w:r>
      <w:r>
        <w:rPr>
          <w:sz w:val="28"/>
          <w:szCs w:val="28"/>
        </w:rPr>
        <w:t>о остановки «Площадь Революции»</w:t>
      </w:r>
      <w:r w:rsidRPr="00D532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</w:p>
    <w:p w:rsidR="00756D0D" w:rsidRDefault="00756D0D" w:rsidP="00A80457">
      <w:pPr>
        <w:jc w:val="both"/>
        <w:rPr>
          <w:b/>
          <w:sz w:val="28"/>
          <w:szCs w:val="28"/>
        </w:rPr>
      </w:pPr>
      <w:r w:rsidRPr="00017B60">
        <w:rPr>
          <w:b/>
          <w:sz w:val="28"/>
          <w:szCs w:val="28"/>
        </w:rPr>
        <w:t>УСЛОВИЯ УЧАСТИЯ В ВЫСТАВКЕ-КОНКУРСЕ, НОМИНАЦИИ, ПРОГРАММНЫЕ ТРЕБОВАНИЯ</w:t>
      </w:r>
    </w:p>
    <w:p w:rsidR="00756D0D" w:rsidRDefault="00756D0D" w:rsidP="00756D0D">
      <w:pPr>
        <w:ind w:firstLine="567"/>
        <w:jc w:val="both"/>
        <w:rPr>
          <w:b/>
          <w:sz w:val="28"/>
          <w:szCs w:val="28"/>
        </w:rPr>
      </w:pPr>
    </w:p>
    <w:p w:rsidR="00756D0D" w:rsidRDefault="00756D0D" w:rsidP="00756D0D">
      <w:pPr>
        <w:pStyle w:val="a3"/>
        <w:ind w:firstLine="567"/>
        <w:jc w:val="both"/>
        <w:rPr>
          <w:b w:val="0"/>
          <w:szCs w:val="28"/>
        </w:rPr>
      </w:pPr>
      <w:r w:rsidRPr="00425CBA">
        <w:rPr>
          <w:b w:val="0"/>
          <w:szCs w:val="28"/>
        </w:rPr>
        <w:t>Выставка-конкурс проводится по двум возрастным группам:</w:t>
      </w:r>
    </w:p>
    <w:p w:rsidR="00756D0D" w:rsidRPr="007929C4" w:rsidRDefault="00756D0D" w:rsidP="00756D0D">
      <w:pPr>
        <w:pStyle w:val="a3"/>
        <w:ind w:firstLine="567"/>
        <w:jc w:val="both"/>
        <w:rPr>
          <w:b w:val="0"/>
          <w:sz w:val="16"/>
          <w:szCs w:val="28"/>
        </w:rPr>
      </w:pPr>
    </w:p>
    <w:p w:rsidR="00756D0D" w:rsidRPr="001C3B04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CF5A27">
        <w:rPr>
          <w:b w:val="0"/>
          <w:szCs w:val="28"/>
        </w:rPr>
        <w:t xml:space="preserve">младшая </w:t>
      </w:r>
      <w:r>
        <w:rPr>
          <w:b w:val="0"/>
          <w:szCs w:val="28"/>
        </w:rPr>
        <w:t>от 10 до 13 лет</w:t>
      </w:r>
      <w:r w:rsidRPr="00C1223B">
        <w:rPr>
          <w:b w:val="0"/>
          <w:szCs w:val="28"/>
        </w:rPr>
        <w:t>;</w:t>
      </w:r>
    </w:p>
    <w:p w:rsidR="00756D0D" w:rsidRPr="00C439F4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1C3B04">
        <w:rPr>
          <w:b w:val="0"/>
          <w:szCs w:val="28"/>
        </w:rPr>
        <w:lastRenderedPageBreak/>
        <w:t xml:space="preserve">старшая </w:t>
      </w:r>
      <w:r>
        <w:rPr>
          <w:b w:val="0"/>
          <w:szCs w:val="28"/>
        </w:rPr>
        <w:t>от 14 до 18 лет</w:t>
      </w:r>
      <w:r w:rsidRPr="00C1223B">
        <w:rPr>
          <w:b w:val="0"/>
          <w:szCs w:val="28"/>
        </w:rPr>
        <w:t>.</w:t>
      </w:r>
    </w:p>
    <w:p w:rsidR="00756D0D" w:rsidRPr="00017B60" w:rsidRDefault="00756D0D" w:rsidP="00756D0D">
      <w:pPr>
        <w:ind w:firstLine="567"/>
        <w:jc w:val="both"/>
        <w:rPr>
          <w:b/>
          <w:sz w:val="28"/>
          <w:szCs w:val="28"/>
        </w:rPr>
      </w:pPr>
    </w:p>
    <w:p w:rsidR="00756D0D" w:rsidRPr="006909BA" w:rsidRDefault="00756D0D" w:rsidP="00756D0D">
      <w:pPr>
        <w:pStyle w:val="a3"/>
        <w:ind w:firstLine="567"/>
        <w:jc w:val="both"/>
        <w:rPr>
          <w:b w:val="0"/>
          <w:szCs w:val="28"/>
        </w:rPr>
      </w:pPr>
      <w:r w:rsidRPr="006909BA">
        <w:rPr>
          <w:b w:val="0"/>
          <w:szCs w:val="28"/>
        </w:rPr>
        <w:t>Номинации выставки-конкурса:</w:t>
      </w:r>
    </w:p>
    <w:p w:rsidR="00756D0D" w:rsidRPr="00C439F4" w:rsidRDefault="00756D0D" w:rsidP="00756D0D">
      <w:pPr>
        <w:pStyle w:val="a3"/>
        <w:ind w:left="360" w:firstLine="349"/>
        <w:jc w:val="both"/>
        <w:rPr>
          <w:sz w:val="16"/>
          <w:szCs w:val="16"/>
        </w:rPr>
      </w:pPr>
    </w:p>
    <w:p w:rsidR="00756D0D" w:rsidRPr="001C3B04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1C3B04">
        <w:rPr>
          <w:b w:val="0"/>
          <w:szCs w:val="28"/>
        </w:rPr>
        <w:t>«</w:t>
      </w:r>
      <w:r>
        <w:rPr>
          <w:b w:val="0"/>
          <w:szCs w:val="28"/>
        </w:rPr>
        <w:t>Цветочный букет» (индивидуальная</w:t>
      </w:r>
      <w:r w:rsidRPr="001C3B04">
        <w:rPr>
          <w:b w:val="0"/>
          <w:szCs w:val="28"/>
        </w:rPr>
        <w:t xml:space="preserve"> творческая работа, посвященная народному художественному промыслу Павловского Посада)</w:t>
      </w:r>
      <w:r>
        <w:rPr>
          <w:b w:val="0"/>
          <w:szCs w:val="28"/>
        </w:rPr>
        <w:t>.</w:t>
      </w:r>
    </w:p>
    <w:p w:rsidR="00756D0D" w:rsidRPr="00211E18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1C3B04">
        <w:rPr>
          <w:b w:val="0"/>
          <w:szCs w:val="28"/>
        </w:rPr>
        <w:t>«</w:t>
      </w:r>
      <w:r>
        <w:rPr>
          <w:b w:val="0"/>
          <w:szCs w:val="28"/>
        </w:rPr>
        <w:t>Колесо истории</w:t>
      </w:r>
      <w:r w:rsidRPr="001C3B04">
        <w:rPr>
          <w:b w:val="0"/>
          <w:szCs w:val="28"/>
        </w:rPr>
        <w:t>» (индивидуальная творческая работа)</w:t>
      </w:r>
      <w:r>
        <w:rPr>
          <w:b w:val="0"/>
          <w:szCs w:val="28"/>
        </w:rPr>
        <w:t>.</w:t>
      </w:r>
    </w:p>
    <w:p w:rsidR="00756D0D" w:rsidRPr="001C3B04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1C3B04">
        <w:rPr>
          <w:b w:val="0"/>
          <w:szCs w:val="28"/>
        </w:rPr>
        <w:t>«</w:t>
      </w:r>
      <w:r w:rsidRPr="001C3B04">
        <w:rPr>
          <w:b w:val="0"/>
          <w:color w:val="000000"/>
          <w:spacing w:val="-1"/>
          <w:szCs w:val="28"/>
        </w:rPr>
        <w:t>Традиции народных художественных промыслов</w:t>
      </w:r>
      <w:r w:rsidRPr="001C3B04">
        <w:rPr>
          <w:b w:val="0"/>
          <w:szCs w:val="28"/>
        </w:rPr>
        <w:t>» (индивидуальная творческая работа)</w:t>
      </w:r>
      <w:r>
        <w:rPr>
          <w:b w:val="0"/>
          <w:szCs w:val="28"/>
        </w:rPr>
        <w:t>.</w:t>
      </w:r>
    </w:p>
    <w:p w:rsidR="00756D0D" w:rsidRPr="001F22D7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856799">
        <w:rPr>
          <w:b w:val="0"/>
          <w:szCs w:val="28"/>
        </w:rPr>
        <w:t>«</w:t>
      </w:r>
      <w:r>
        <w:rPr>
          <w:b w:val="0"/>
          <w:szCs w:val="28"/>
        </w:rPr>
        <w:t>Древнерусское зодчество</w:t>
      </w:r>
      <w:r w:rsidRPr="00856799">
        <w:rPr>
          <w:b w:val="0"/>
          <w:szCs w:val="28"/>
        </w:rPr>
        <w:t>» (индивидуальная творческая работа)</w:t>
      </w:r>
      <w:r>
        <w:rPr>
          <w:b w:val="0"/>
          <w:szCs w:val="28"/>
        </w:rPr>
        <w:t>.</w:t>
      </w:r>
    </w:p>
    <w:p w:rsidR="00756D0D" w:rsidRPr="001F22D7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A80457">
        <w:rPr>
          <w:b w:val="0"/>
          <w:szCs w:val="28"/>
        </w:rPr>
        <w:t>Театр, театр, театр</w:t>
      </w:r>
      <w:r>
        <w:rPr>
          <w:b w:val="0"/>
          <w:szCs w:val="28"/>
        </w:rPr>
        <w:t xml:space="preserve">» </w:t>
      </w:r>
      <w:r w:rsidRPr="00856799">
        <w:rPr>
          <w:b w:val="0"/>
          <w:szCs w:val="28"/>
        </w:rPr>
        <w:t>(индивидуальная творческая работа)</w:t>
      </w:r>
      <w:r>
        <w:rPr>
          <w:b w:val="0"/>
          <w:szCs w:val="28"/>
        </w:rPr>
        <w:t>.</w:t>
      </w:r>
    </w:p>
    <w:p w:rsidR="00756D0D" w:rsidRPr="00175D85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856799">
        <w:rPr>
          <w:b w:val="0"/>
          <w:szCs w:val="28"/>
        </w:rPr>
        <w:t>Коллективная работа» (к</w:t>
      </w:r>
      <w:r>
        <w:rPr>
          <w:b w:val="0"/>
          <w:szCs w:val="28"/>
        </w:rPr>
        <w:t>оличество участников от 2 до 4).</w:t>
      </w:r>
    </w:p>
    <w:p w:rsidR="00756D0D" w:rsidRDefault="00756D0D" w:rsidP="00756D0D">
      <w:pPr>
        <w:pStyle w:val="a3"/>
        <w:jc w:val="both"/>
        <w:rPr>
          <w:b w:val="0"/>
          <w:sz w:val="16"/>
          <w:szCs w:val="16"/>
        </w:rPr>
      </w:pPr>
    </w:p>
    <w:p w:rsidR="00756D0D" w:rsidRDefault="00756D0D" w:rsidP="00756D0D">
      <w:pPr>
        <w:pStyle w:val="a3"/>
        <w:ind w:firstLine="567"/>
        <w:jc w:val="both"/>
        <w:rPr>
          <w:b w:val="0"/>
          <w:szCs w:val="28"/>
        </w:rPr>
      </w:pPr>
      <w:r w:rsidRPr="006909BA">
        <w:rPr>
          <w:b w:val="0"/>
          <w:szCs w:val="28"/>
        </w:rPr>
        <w:t>Для педагогов:</w:t>
      </w:r>
    </w:p>
    <w:p w:rsidR="00756D0D" w:rsidRPr="006909BA" w:rsidRDefault="00756D0D" w:rsidP="00756D0D">
      <w:pPr>
        <w:pStyle w:val="a3"/>
        <w:jc w:val="both"/>
        <w:rPr>
          <w:b w:val="0"/>
          <w:sz w:val="16"/>
          <w:szCs w:val="28"/>
        </w:rPr>
      </w:pPr>
    </w:p>
    <w:p w:rsidR="00756D0D" w:rsidRPr="00C1223B" w:rsidRDefault="00756D0D" w:rsidP="00756D0D">
      <w:pPr>
        <w:pStyle w:val="a3"/>
        <w:numPr>
          <w:ilvl w:val="0"/>
          <w:numId w:val="24"/>
        </w:numPr>
        <w:ind w:left="567" w:hanging="567"/>
        <w:jc w:val="both"/>
        <w:rPr>
          <w:b w:val="0"/>
          <w:szCs w:val="28"/>
        </w:rPr>
      </w:pPr>
      <w:r w:rsidRPr="00C1223B">
        <w:rPr>
          <w:b w:val="0"/>
          <w:szCs w:val="28"/>
        </w:rPr>
        <w:t>«Творчество педагога» (индивидуальная творческая работа).</w:t>
      </w:r>
    </w:p>
    <w:p w:rsidR="00656AC7" w:rsidRDefault="00656AC7" w:rsidP="00756D0D">
      <w:pPr>
        <w:pStyle w:val="ad"/>
        <w:ind w:left="0"/>
        <w:rPr>
          <w:b/>
          <w:sz w:val="16"/>
          <w:szCs w:val="16"/>
        </w:rPr>
      </w:pPr>
    </w:p>
    <w:p w:rsidR="00756D0D" w:rsidRPr="001C3B04" w:rsidRDefault="00756D0D" w:rsidP="00756D0D">
      <w:pPr>
        <w:pStyle w:val="ad"/>
        <w:ind w:left="0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ПОРЯДОК И ПРОГРАММА ПРОВЕДЕНИЯ</w:t>
      </w:r>
      <w:r>
        <w:rPr>
          <w:b/>
          <w:sz w:val="28"/>
          <w:szCs w:val="28"/>
        </w:rPr>
        <w:t xml:space="preserve"> ВЫСТАВКИ</w:t>
      </w:r>
      <w:r w:rsidRPr="00126138">
        <w:rPr>
          <w:sz w:val="28"/>
          <w:szCs w:val="28"/>
        </w:rPr>
        <w:t>-</w:t>
      </w:r>
      <w:r w:rsidRPr="001C3B04">
        <w:rPr>
          <w:b/>
          <w:sz w:val="28"/>
          <w:szCs w:val="28"/>
        </w:rPr>
        <w:t>КОНКУРСА</w:t>
      </w:r>
    </w:p>
    <w:p w:rsidR="00756D0D" w:rsidRPr="00C439F4" w:rsidRDefault="00756D0D" w:rsidP="00756D0D">
      <w:pPr>
        <w:pStyle w:val="a3"/>
        <w:jc w:val="both"/>
        <w:rPr>
          <w:sz w:val="16"/>
          <w:szCs w:val="16"/>
        </w:rPr>
      </w:pPr>
    </w:p>
    <w:p w:rsidR="00756D0D" w:rsidRPr="00624417" w:rsidRDefault="00756D0D" w:rsidP="00504139">
      <w:pPr>
        <w:pStyle w:val="a3"/>
        <w:ind w:firstLine="567"/>
        <w:jc w:val="both"/>
        <w:rPr>
          <w:b w:val="0"/>
          <w:szCs w:val="28"/>
        </w:rPr>
      </w:pPr>
      <w:r w:rsidRPr="00624417">
        <w:rPr>
          <w:b w:val="0"/>
          <w:szCs w:val="28"/>
        </w:rPr>
        <w:t>Участниками конкурса могут быть обучающие</w:t>
      </w:r>
      <w:r>
        <w:rPr>
          <w:b w:val="0"/>
          <w:szCs w:val="28"/>
        </w:rPr>
        <w:t xml:space="preserve">ся и воспитанники муниципальных </w:t>
      </w:r>
      <w:r w:rsidRPr="00624417">
        <w:rPr>
          <w:b w:val="0"/>
          <w:szCs w:val="28"/>
        </w:rPr>
        <w:t>образовательных учреждений Московской области, своевременно подавшие соответствующие документы, в возрасте от 10 до 18 лет включительно.</w:t>
      </w:r>
    </w:p>
    <w:p w:rsidR="00756D0D" w:rsidRPr="00504139" w:rsidRDefault="00756D0D" w:rsidP="00756D0D">
      <w:pPr>
        <w:pStyle w:val="a3"/>
        <w:ind w:left="567" w:hanging="567"/>
        <w:jc w:val="both"/>
        <w:rPr>
          <w:b w:val="0"/>
          <w:sz w:val="16"/>
          <w:szCs w:val="28"/>
        </w:rPr>
      </w:pPr>
    </w:p>
    <w:p w:rsidR="00756D0D" w:rsidRPr="00624417" w:rsidRDefault="00756D0D" w:rsidP="00756D0D">
      <w:pPr>
        <w:pStyle w:val="a3"/>
        <w:ind w:left="567" w:hanging="567"/>
        <w:jc w:val="both"/>
        <w:rPr>
          <w:b w:val="0"/>
          <w:szCs w:val="28"/>
        </w:rPr>
      </w:pPr>
      <w:r w:rsidRPr="00624417">
        <w:rPr>
          <w:b w:val="0"/>
          <w:szCs w:val="28"/>
        </w:rPr>
        <w:t>Конкурс проводится в два этапа, необходимо представить:</w:t>
      </w:r>
    </w:p>
    <w:p w:rsidR="00756D0D" w:rsidRPr="00504139" w:rsidRDefault="00756D0D" w:rsidP="00756D0D">
      <w:pPr>
        <w:pStyle w:val="a3"/>
        <w:ind w:left="567" w:hanging="567"/>
        <w:jc w:val="both"/>
        <w:rPr>
          <w:b w:val="0"/>
          <w:sz w:val="16"/>
          <w:szCs w:val="28"/>
        </w:rPr>
      </w:pPr>
    </w:p>
    <w:p w:rsidR="00504139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>заявку (Приложение №1);</w:t>
      </w:r>
    </w:p>
    <w:p w:rsidR="00756D0D" w:rsidRPr="00504139" w:rsidRDefault="00504139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504139">
        <w:rPr>
          <w:b w:val="0"/>
          <w:szCs w:val="28"/>
        </w:rPr>
        <w:t>к</w:t>
      </w:r>
      <w:r w:rsidR="00756D0D" w:rsidRPr="00504139">
        <w:rPr>
          <w:b w:val="0"/>
          <w:szCs w:val="28"/>
        </w:rPr>
        <w:t>опию протокола заседания членов жюри городского или районного этапа конкурса;</w:t>
      </w: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согласие на обработку персональных данных (Приложение №2)</w:t>
      </w:r>
    </w:p>
    <w:p w:rsidR="00756D0D" w:rsidRPr="0073305C" w:rsidRDefault="00756D0D" w:rsidP="00756D0D">
      <w:pPr>
        <w:pStyle w:val="a3"/>
        <w:ind w:left="567" w:hanging="567"/>
        <w:jc w:val="both"/>
        <w:rPr>
          <w:b w:val="0"/>
          <w:sz w:val="16"/>
          <w:szCs w:val="16"/>
        </w:rPr>
      </w:pPr>
    </w:p>
    <w:p w:rsidR="00756D0D" w:rsidRPr="00624417" w:rsidRDefault="00756D0D" w:rsidP="00756D0D">
      <w:pPr>
        <w:pStyle w:val="a3"/>
        <w:ind w:firstLine="567"/>
        <w:jc w:val="both"/>
        <w:rPr>
          <w:b w:val="0"/>
          <w:szCs w:val="28"/>
        </w:rPr>
      </w:pPr>
      <w:r w:rsidRPr="00624417">
        <w:rPr>
          <w:b w:val="0"/>
          <w:szCs w:val="28"/>
        </w:rPr>
        <w:t>Работы должны быть снабжены этикеткой по форме с указанием:</w:t>
      </w:r>
    </w:p>
    <w:p w:rsidR="00756D0D" w:rsidRPr="00504139" w:rsidRDefault="00756D0D" w:rsidP="00756D0D">
      <w:pPr>
        <w:pStyle w:val="a3"/>
        <w:ind w:firstLine="567"/>
        <w:jc w:val="both"/>
        <w:rPr>
          <w:b w:val="0"/>
          <w:sz w:val="16"/>
          <w:szCs w:val="28"/>
        </w:rPr>
      </w:pP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>названия работы;</w:t>
      </w: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>фамилии, имени, возраста автора (для детских работ);</w:t>
      </w: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>фамилии, имени, отчества автора (для педагогов);</w:t>
      </w: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>название коллектива, учреждения, территории (город, село, район, область);</w:t>
      </w:r>
    </w:p>
    <w:p w:rsidR="00756D0D" w:rsidRPr="00624417" w:rsidRDefault="00756D0D" w:rsidP="00504139">
      <w:pPr>
        <w:pStyle w:val="a3"/>
        <w:numPr>
          <w:ilvl w:val="0"/>
          <w:numId w:val="24"/>
        </w:numPr>
        <w:ind w:left="0" w:firstLine="0"/>
        <w:jc w:val="both"/>
        <w:rPr>
          <w:b w:val="0"/>
          <w:szCs w:val="28"/>
        </w:rPr>
      </w:pPr>
      <w:r w:rsidRPr="00624417">
        <w:rPr>
          <w:b w:val="0"/>
          <w:szCs w:val="28"/>
        </w:rPr>
        <w:t xml:space="preserve">фамилии, имени, отчества педагога. </w:t>
      </w:r>
    </w:p>
    <w:p w:rsidR="00851457" w:rsidRPr="00504139" w:rsidRDefault="00851457" w:rsidP="00756D0D">
      <w:pPr>
        <w:pStyle w:val="a3"/>
        <w:ind w:firstLine="567"/>
        <w:jc w:val="both"/>
        <w:rPr>
          <w:b w:val="0"/>
          <w:sz w:val="16"/>
          <w:szCs w:val="28"/>
        </w:rPr>
      </w:pPr>
    </w:p>
    <w:p w:rsidR="00756D0D" w:rsidRDefault="00756D0D" w:rsidP="00756D0D">
      <w:pPr>
        <w:pStyle w:val="a3"/>
        <w:ind w:firstLine="567"/>
        <w:jc w:val="both"/>
        <w:rPr>
          <w:b w:val="0"/>
          <w:szCs w:val="28"/>
        </w:rPr>
      </w:pPr>
      <w:r w:rsidRPr="00624417">
        <w:rPr>
          <w:b w:val="0"/>
          <w:szCs w:val="28"/>
        </w:rPr>
        <w:t>Творческим коллективам необходимо предусмотреть композиционное решение (в т.</w:t>
      </w:r>
      <w:r>
        <w:rPr>
          <w:b w:val="0"/>
          <w:szCs w:val="28"/>
        </w:rPr>
        <w:t xml:space="preserve"> </w:t>
      </w:r>
      <w:r w:rsidRPr="00624417">
        <w:rPr>
          <w:b w:val="0"/>
          <w:szCs w:val="28"/>
        </w:rPr>
        <w:t xml:space="preserve">ч. постановочный материал), афишу экспозиции – город, район, название учреждения, его эмблему (на листе формата А-4 горизонтально). Жюри отбирает для участия в конкурсе лучшие творческие работы, представленные для участия в областном этапе. </w:t>
      </w:r>
    </w:p>
    <w:p w:rsidR="00756D0D" w:rsidRDefault="00756D0D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504139" w:rsidRDefault="00504139" w:rsidP="00756D0D">
      <w:pPr>
        <w:pStyle w:val="a3"/>
        <w:jc w:val="both"/>
        <w:rPr>
          <w:b w:val="0"/>
          <w:sz w:val="16"/>
          <w:szCs w:val="16"/>
        </w:rPr>
      </w:pPr>
    </w:p>
    <w:p w:rsidR="00756D0D" w:rsidRPr="00223B40" w:rsidRDefault="00756D0D" w:rsidP="00756D0D">
      <w:pPr>
        <w:pStyle w:val="ad"/>
        <w:ind w:left="0"/>
        <w:rPr>
          <w:b/>
          <w:color w:val="FF0000"/>
          <w:sz w:val="28"/>
          <w:szCs w:val="28"/>
          <w:highlight w:val="yellow"/>
        </w:rPr>
      </w:pPr>
      <w:r>
        <w:rPr>
          <w:b/>
          <w:sz w:val="28"/>
          <w:szCs w:val="28"/>
        </w:rPr>
        <w:lastRenderedPageBreak/>
        <w:t>СОСТАВ ЖЮРИ</w:t>
      </w:r>
      <w:r w:rsidRPr="00513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ВЫСТАВКИ</w:t>
      </w:r>
      <w:r w:rsidRPr="00576B05">
        <w:rPr>
          <w:b/>
          <w:sz w:val="28"/>
          <w:szCs w:val="28"/>
        </w:rPr>
        <w:t>-КОНКУРСА</w:t>
      </w:r>
    </w:p>
    <w:p w:rsidR="00756D0D" w:rsidRPr="004B2653" w:rsidRDefault="00756D0D" w:rsidP="00756D0D">
      <w:pPr>
        <w:pStyle w:val="ad"/>
        <w:ind w:left="0"/>
        <w:jc w:val="center"/>
        <w:rPr>
          <w:b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652"/>
        <w:gridCol w:w="6804"/>
      </w:tblGrid>
      <w:tr w:rsidR="00756D0D" w:rsidRPr="003855AD" w:rsidTr="005B35A8">
        <w:trPr>
          <w:trHeight w:val="1941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ind w:right="42"/>
              <w:rPr>
                <w:sz w:val="28"/>
                <w:szCs w:val="28"/>
              </w:rPr>
            </w:pPr>
            <w:r w:rsidRPr="00DF5C32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жюри</w:t>
            </w:r>
          </w:p>
          <w:p w:rsidR="00756D0D" w:rsidRPr="003B3378" w:rsidRDefault="00756D0D" w:rsidP="005B35A8">
            <w:pPr>
              <w:ind w:right="42"/>
              <w:rPr>
                <w:sz w:val="16"/>
                <w:szCs w:val="16"/>
              </w:rPr>
            </w:pPr>
          </w:p>
          <w:p w:rsidR="00756D0D" w:rsidRDefault="00756D0D" w:rsidP="005B35A8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Зубрицкий</w:t>
            </w:r>
            <w:proofErr w:type="spellEnd"/>
          </w:p>
          <w:p w:rsidR="00756D0D" w:rsidRDefault="00756D0D" w:rsidP="005B35A8">
            <w:pPr>
              <w:tabs>
                <w:tab w:val="left" w:pos="356"/>
              </w:tabs>
              <w:ind w:right="42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Виктор Иванович</w:t>
            </w:r>
          </w:p>
        </w:tc>
        <w:tc>
          <w:tcPr>
            <w:tcW w:w="6804" w:type="dxa"/>
            <w:shd w:val="clear" w:color="auto" w:fill="auto"/>
          </w:tcPr>
          <w:p w:rsidR="00756D0D" w:rsidRDefault="00756D0D" w:rsidP="005B35A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56D0D" w:rsidRPr="003B3378" w:rsidRDefault="00756D0D" w:rsidP="005B35A8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756D0D" w:rsidRDefault="00756D0D" w:rsidP="005B35A8">
            <w:pPr>
              <w:tabs>
                <w:tab w:val="left" w:pos="388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художник ОАО «Павлово-Посадская платочная мануфактура», Заслуженный художник Российской Федерации, лауреат Государственной премии </w:t>
            </w:r>
          </w:p>
        </w:tc>
      </w:tr>
      <w:tr w:rsidR="00756D0D" w:rsidRPr="00DF5C32" w:rsidTr="005B35A8">
        <w:trPr>
          <w:trHeight w:val="396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ind w:righ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  <w:p w:rsidR="00756D0D" w:rsidRPr="003B3378" w:rsidRDefault="00756D0D" w:rsidP="005B35A8">
            <w:pPr>
              <w:ind w:right="42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756D0D" w:rsidRPr="00DF5C32" w:rsidRDefault="00756D0D" w:rsidP="005B35A8">
            <w:pPr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756D0D" w:rsidRPr="00DF5C32" w:rsidTr="005B35A8">
        <w:trPr>
          <w:trHeight w:val="1239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ind w:right="42"/>
              <w:rPr>
                <w:sz w:val="28"/>
                <w:szCs w:val="28"/>
              </w:rPr>
            </w:pPr>
            <w:proofErr w:type="spellStart"/>
            <w:r w:rsidRPr="00283D2D">
              <w:rPr>
                <w:b/>
                <w:sz w:val="28"/>
                <w:szCs w:val="28"/>
              </w:rPr>
              <w:t>Шлыкова</w:t>
            </w:r>
            <w:proofErr w:type="spellEnd"/>
            <w:r w:rsidRPr="00283D2D">
              <w:rPr>
                <w:b/>
                <w:sz w:val="28"/>
                <w:szCs w:val="28"/>
              </w:rPr>
              <w:t xml:space="preserve"> </w:t>
            </w:r>
          </w:p>
          <w:p w:rsidR="00756D0D" w:rsidRPr="00C80E3B" w:rsidRDefault="00756D0D" w:rsidP="005B35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Ирина Анатольевна </w:t>
            </w:r>
          </w:p>
        </w:tc>
        <w:tc>
          <w:tcPr>
            <w:tcW w:w="6804" w:type="dxa"/>
            <w:shd w:val="clear" w:color="auto" w:fill="auto"/>
          </w:tcPr>
          <w:p w:rsidR="00756D0D" w:rsidRDefault="00756D0D" w:rsidP="005B35A8">
            <w:pPr>
              <w:ind w:right="42"/>
              <w:jc w:val="both"/>
              <w:rPr>
                <w:sz w:val="28"/>
                <w:szCs w:val="28"/>
              </w:rPr>
            </w:pPr>
            <w:r w:rsidRPr="00DF5C32">
              <w:rPr>
                <w:sz w:val="28"/>
                <w:szCs w:val="28"/>
              </w:rPr>
              <w:t>Начальник Управления по культуре, спорту и работе с молодежью администрации Павлово-Посадск</w:t>
            </w:r>
            <w:r>
              <w:rPr>
                <w:sz w:val="28"/>
                <w:szCs w:val="28"/>
              </w:rPr>
              <w:t>ого муниципального района Моско</w:t>
            </w:r>
            <w:r w:rsidRPr="00DF5C32">
              <w:rPr>
                <w:sz w:val="28"/>
                <w:szCs w:val="28"/>
              </w:rPr>
              <w:t>вской области</w:t>
            </w:r>
          </w:p>
          <w:p w:rsidR="00756D0D" w:rsidRPr="00EE14A1" w:rsidRDefault="00756D0D" w:rsidP="005B35A8">
            <w:pPr>
              <w:ind w:right="42"/>
              <w:jc w:val="both"/>
              <w:rPr>
                <w:sz w:val="16"/>
                <w:szCs w:val="28"/>
              </w:rPr>
            </w:pPr>
          </w:p>
        </w:tc>
      </w:tr>
      <w:tr w:rsidR="00756D0D" w:rsidRPr="00DF5C32" w:rsidTr="005B35A8">
        <w:trPr>
          <w:trHeight w:val="1623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ind w:right="42"/>
              <w:rPr>
                <w:b/>
                <w:sz w:val="28"/>
                <w:szCs w:val="28"/>
              </w:rPr>
            </w:pPr>
            <w:r w:rsidRPr="008E6E02">
              <w:rPr>
                <w:b/>
                <w:sz w:val="28"/>
                <w:szCs w:val="28"/>
              </w:rPr>
              <w:t>Вор</w:t>
            </w:r>
            <w:r>
              <w:rPr>
                <w:b/>
                <w:sz w:val="28"/>
                <w:szCs w:val="28"/>
              </w:rPr>
              <w:t>о</w:t>
            </w:r>
            <w:r w:rsidRPr="008E6E02">
              <w:rPr>
                <w:b/>
                <w:sz w:val="28"/>
                <w:szCs w:val="28"/>
              </w:rPr>
              <w:t>бьева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56D0D" w:rsidRDefault="00756D0D" w:rsidP="005B35A8">
            <w:pPr>
              <w:ind w:right="42"/>
              <w:rPr>
                <w:sz w:val="28"/>
                <w:szCs w:val="28"/>
              </w:rPr>
            </w:pPr>
            <w:r w:rsidRPr="008E6E02">
              <w:rPr>
                <w:b/>
                <w:sz w:val="28"/>
                <w:szCs w:val="28"/>
              </w:rPr>
              <w:t>Ирина Петровна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56D0D" w:rsidRDefault="00756D0D" w:rsidP="005B35A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народных художественных ремесел </w:t>
            </w:r>
            <w:r>
              <w:rPr>
                <w:rFonts w:eastAsia="Calibri"/>
                <w:sz w:val="28"/>
                <w:szCs w:val="28"/>
              </w:rPr>
              <w:t xml:space="preserve">ГОУ ВПО «Московский государственный областной университет», </w:t>
            </w:r>
            <w:r>
              <w:rPr>
                <w:sz w:val="28"/>
                <w:szCs w:val="28"/>
              </w:rPr>
              <w:t>Заслуженный художник Российской Федерации</w:t>
            </w:r>
          </w:p>
          <w:p w:rsidR="00756D0D" w:rsidRPr="00DF5C32" w:rsidRDefault="00756D0D" w:rsidP="005B35A8">
            <w:pPr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756D0D" w:rsidRPr="00DF5C32" w:rsidTr="005B35A8">
        <w:trPr>
          <w:trHeight w:val="971"/>
        </w:trPr>
        <w:tc>
          <w:tcPr>
            <w:tcW w:w="3652" w:type="dxa"/>
            <w:shd w:val="clear" w:color="auto" w:fill="auto"/>
          </w:tcPr>
          <w:p w:rsidR="00756D0D" w:rsidRDefault="00756D0D" w:rsidP="005B35A8">
            <w:pPr>
              <w:ind w:right="42"/>
              <w:rPr>
                <w:b/>
                <w:sz w:val="28"/>
                <w:szCs w:val="28"/>
              </w:rPr>
            </w:pPr>
            <w:proofErr w:type="spellStart"/>
            <w:r w:rsidRPr="008127F6">
              <w:rPr>
                <w:b/>
                <w:sz w:val="28"/>
                <w:szCs w:val="28"/>
              </w:rPr>
              <w:t>Иноземцева</w:t>
            </w:r>
            <w:proofErr w:type="spellEnd"/>
          </w:p>
          <w:p w:rsidR="00756D0D" w:rsidRDefault="00756D0D" w:rsidP="005B35A8">
            <w:pPr>
              <w:ind w:right="42"/>
              <w:rPr>
                <w:sz w:val="28"/>
                <w:szCs w:val="28"/>
              </w:rPr>
            </w:pPr>
            <w:r w:rsidRPr="008127F6">
              <w:rPr>
                <w:b/>
                <w:sz w:val="28"/>
                <w:szCs w:val="28"/>
              </w:rPr>
              <w:t>Валентина Федоровна</w:t>
            </w:r>
          </w:p>
        </w:tc>
        <w:tc>
          <w:tcPr>
            <w:tcW w:w="6804" w:type="dxa"/>
            <w:shd w:val="clear" w:color="auto" w:fill="auto"/>
          </w:tcPr>
          <w:p w:rsidR="00756D0D" w:rsidRPr="00DF5C32" w:rsidRDefault="00756D0D" w:rsidP="005B35A8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ДО «Детская художественная экспериментальная школа», член Союза художников Российской Федерации</w:t>
            </w:r>
          </w:p>
        </w:tc>
      </w:tr>
    </w:tbl>
    <w:p w:rsidR="00756D0D" w:rsidRDefault="00756D0D" w:rsidP="00756D0D">
      <w:pPr>
        <w:pStyle w:val="ad"/>
        <w:ind w:left="0"/>
        <w:rPr>
          <w:b/>
          <w:sz w:val="28"/>
          <w:szCs w:val="28"/>
        </w:rPr>
      </w:pPr>
    </w:p>
    <w:p w:rsidR="00756D0D" w:rsidRPr="00992556" w:rsidRDefault="00756D0D" w:rsidP="00756D0D">
      <w:pPr>
        <w:ind w:left="57" w:right="57"/>
        <w:jc w:val="both"/>
        <w:rPr>
          <w:sz w:val="16"/>
          <w:szCs w:val="16"/>
        </w:rPr>
      </w:pPr>
    </w:p>
    <w:p w:rsidR="00756D0D" w:rsidRDefault="00756D0D" w:rsidP="00756D0D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КРИТЕРИИ ОЦЕНКИ</w:t>
      </w:r>
    </w:p>
    <w:p w:rsidR="00756D0D" w:rsidRPr="00992556" w:rsidRDefault="00756D0D" w:rsidP="00756D0D">
      <w:pPr>
        <w:jc w:val="both"/>
        <w:rPr>
          <w:b/>
          <w:sz w:val="16"/>
          <w:szCs w:val="16"/>
        </w:rPr>
      </w:pP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работ проводится по 10 балльной системе по каждому критерию:</w:t>
      </w:r>
    </w:p>
    <w:p w:rsidR="00756D0D" w:rsidRPr="006909BA" w:rsidRDefault="00756D0D" w:rsidP="00756D0D">
      <w:pPr>
        <w:ind w:firstLine="709"/>
        <w:jc w:val="both"/>
        <w:rPr>
          <w:sz w:val="16"/>
          <w:szCs w:val="28"/>
        </w:rPr>
      </w:pPr>
    </w:p>
    <w:p w:rsidR="00756D0D" w:rsidRDefault="00756D0D" w:rsidP="00504139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27E3A">
        <w:rPr>
          <w:sz w:val="28"/>
          <w:szCs w:val="28"/>
        </w:rPr>
        <w:t>композицио</w:t>
      </w:r>
      <w:r>
        <w:rPr>
          <w:sz w:val="28"/>
          <w:szCs w:val="28"/>
        </w:rPr>
        <w:t>нное и колористическое решение;</w:t>
      </w:r>
    </w:p>
    <w:p w:rsidR="00756D0D" w:rsidRDefault="00756D0D" w:rsidP="00504139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207FA">
        <w:rPr>
          <w:sz w:val="28"/>
          <w:szCs w:val="28"/>
        </w:rPr>
        <w:t xml:space="preserve">соответствие тематике; </w:t>
      </w:r>
    </w:p>
    <w:p w:rsidR="00756D0D" w:rsidRDefault="00756D0D" w:rsidP="00504139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207FA">
        <w:rPr>
          <w:sz w:val="28"/>
          <w:szCs w:val="28"/>
        </w:rPr>
        <w:t>оригинальность сюжета и техники;</w:t>
      </w:r>
    </w:p>
    <w:p w:rsidR="00756D0D" w:rsidRPr="006207FA" w:rsidRDefault="00756D0D" w:rsidP="00504139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207FA">
        <w:rPr>
          <w:sz w:val="28"/>
          <w:szCs w:val="28"/>
        </w:rPr>
        <w:t>качество исполнения.</w:t>
      </w:r>
    </w:p>
    <w:p w:rsidR="00756D0D" w:rsidRPr="00992556" w:rsidRDefault="00756D0D" w:rsidP="00756D0D">
      <w:pPr>
        <w:jc w:val="both"/>
        <w:rPr>
          <w:b/>
          <w:sz w:val="16"/>
          <w:szCs w:val="16"/>
        </w:rPr>
      </w:pPr>
    </w:p>
    <w:p w:rsidR="00756D0D" w:rsidRDefault="00756D0D" w:rsidP="00756D0D">
      <w:pPr>
        <w:pStyle w:val="ad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НАГРАЖДЕНИЯ </w:t>
      </w:r>
    </w:p>
    <w:p w:rsidR="00756D0D" w:rsidRPr="00992556" w:rsidRDefault="00756D0D" w:rsidP="00756D0D">
      <w:pPr>
        <w:jc w:val="both"/>
        <w:rPr>
          <w:b/>
          <w:sz w:val="16"/>
          <w:szCs w:val="16"/>
        </w:rPr>
      </w:pPr>
    </w:p>
    <w:p w:rsidR="00756D0D" w:rsidRPr="009F020E" w:rsidRDefault="00756D0D" w:rsidP="00756D0D">
      <w:pPr>
        <w:ind w:firstLine="567"/>
        <w:jc w:val="both"/>
        <w:rPr>
          <w:sz w:val="28"/>
          <w:szCs w:val="28"/>
        </w:rPr>
      </w:pPr>
      <w:r w:rsidRPr="00E10EE9">
        <w:rPr>
          <w:sz w:val="28"/>
          <w:szCs w:val="28"/>
        </w:rPr>
        <w:t>Подведение итогов офо</w:t>
      </w:r>
      <w:r>
        <w:rPr>
          <w:sz w:val="28"/>
          <w:szCs w:val="28"/>
        </w:rPr>
        <w:t xml:space="preserve">рмляется в протоколе заседания </w:t>
      </w:r>
      <w:r w:rsidRPr="00E10EE9">
        <w:rPr>
          <w:sz w:val="28"/>
          <w:szCs w:val="28"/>
        </w:rPr>
        <w:t xml:space="preserve">жюри. Победителям </w:t>
      </w:r>
      <w:r>
        <w:rPr>
          <w:sz w:val="28"/>
          <w:szCs w:val="28"/>
        </w:rPr>
        <w:t>выставки-</w:t>
      </w:r>
      <w:r w:rsidRPr="00E10EE9">
        <w:rPr>
          <w:sz w:val="28"/>
          <w:szCs w:val="28"/>
        </w:rPr>
        <w:t>конкурса присваивается звание «Лауреат»</w:t>
      </w:r>
      <w:r>
        <w:rPr>
          <w:sz w:val="28"/>
          <w:szCs w:val="28"/>
        </w:rPr>
        <w:t xml:space="preserve"> </w:t>
      </w:r>
      <w:r w:rsidRPr="00E10EE9">
        <w:rPr>
          <w:sz w:val="28"/>
          <w:szCs w:val="28"/>
          <w:lang w:val="en-US"/>
        </w:rPr>
        <w:t>I</w:t>
      </w:r>
      <w:r w:rsidRPr="00E10EE9">
        <w:rPr>
          <w:sz w:val="28"/>
          <w:szCs w:val="28"/>
        </w:rPr>
        <w:t xml:space="preserve">, </w:t>
      </w:r>
      <w:r w:rsidRPr="00E10EE9">
        <w:rPr>
          <w:sz w:val="28"/>
          <w:szCs w:val="28"/>
          <w:lang w:val="en-US"/>
        </w:rPr>
        <w:t>II</w:t>
      </w:r>
      <w:r w:rsidRPr="00E10EE9">
        <w:rPr>
          <w:sz w:val="28"/>
          <w:szCs w:val="28"/>
        </w:rPr>
        <w:t xml:space="preserve">, </w:t>
      </w:r>
      <w:r w:rsidRPr="00E10EE9">
        <w:rPr>
          <w:sz w:val="28"/>
          <w:szCs w:val="28"/>
          <w:lang w:val="en-US"/>
        </w:rPr>
        <w:t>III</w:t>
      </w:r>
      <w:r w:rsidRPr="00E10EE9">
        <w:rPr>
          <w:sz w:val="28"/>
          <w:szCs w:val="28"/>
        </w:rPr>
        <w:t xml:space="preserve"> степени. </w:t>
      </w:r>
      <w:r w:rsidRPr="00CA65A5">
        <w:rPr>
          <w:caps/>
          <w:sz w:val="28"/>
          <w:szCs w:val="28"/>
        </w:rPr>
        <w:t>Ж</w:t>
      </w:r>
      <w:r w:rsidRPr="00CA65A5">
        <w:rPr>
          <w:sz w:val="28"/>
          <w:szCs w:val="28"/>
        </w:rPr>
        <w:t>юри имеет право присуждать не все дипломы или делить места на нес</w:t>
      </w:r>
      <w:r>
        <w:rPr>
          <w:sz w:val="28"/>
          <w:szCs w:val="28"/>
        </w:rPr>
        <w:t>кольких участников. П</w:t>
      </w:r>
      <w:r w:rsidRPr="00870504">
        <w:rPr>
          <w:sz w:val="28"/>
          <w:szCs w:val="28"/>
        </w:rPr>
        <w:t>рисуждать специальные дипломы</w:t>
      </w:r>
      <w:r>
        <w:rPr>
          <w:sz w:val="28"/>
          <w:szCs w:val="28"/>
        </w:rPr>
        <w:t xml:space="preserve">, «Гран-При». Решение жюри обсуждению и </w:t>
      </w:r>
      <w:r w:rsidRPr="00870504">
        <w:rPr>
          <w:sz w:val="28"/>
          <w:szCs w:val="28"/>
        </w:rPr>
        <w:t>пересмотру не подлежит.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 w:rsidRPr="009F020E">
        <w:rPr>
          <w:sz w:val="28"/>
          <w:szCs w:val="28"/>
        </w:rPr>
        <w:t>В случае одинакового количества набранных балло</w:t>
      </w:r>
      <w:r>
        <w:rPr>
          <w:sz w:val="28"/>
          <w:szCs w:val="28"/>
        </w:rPr>
        <w:t>в</w:t>
      </w:r>
      <w:r w:rsidRPr="009F020E">
        <w:rPr>
          <w:sz w:val="28"/>
          <w:szCs w:val="28"/>
        </w:rPr>
        <w:t xml:space="preserve"> жюри </w:t>
      </w:r>
      <w:r>
        <w:rPr>
          <w:sz w:val="28"/>
          <w:szCs w:val="28"/>
        </w:rPr>
        <w:t>выставки-к</w:t>
      </w:r>
      <w:r w:rsidRPr="009F020E">
        <w:rPr>
          <w:sz w:val="28"/>
          <w:szCs w:val="28"/>
        </w:rPr>
        <w:t xml:space="preserve">онкурса коллегиально решает вопрос о распределении </w:t>
      </w:r>
      <w:r>
        <w:rPr>
          <w:sz w:val="28"/>
          <w:szCs w:val="28"/>
        </w:rPr>
        <w:t>призовых мест</w:t>
      </w:r>
      <w:r w:rsidRPr="009F020E">
        <w:rPr>
          <w:sz w:val="28"/>
          <w:szCs w:val="28"/>
        </w:rPr>
        <w:t xml:space="preserve">. 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проводит экспертизу конкурсных работ, поступивших на областной этап в соответствии с критериями.</w:t>
      </w:r>
    </w:p>
    <w:p w:rsidR="00756D0D" w:rsidRDefault="00756D0D" w:rsidP="00756D0D">
      <w:pPr>
        <w:ind w:firstLine="567"/>
        <w:rPr>
          <w:sz w:val="28"/>
          <w:szCs w:val="28"/>
        </w:rPr>
      </w:pPr>
      <w:r w:rsidRPr="00FF6E97">
        <w:rPr>
          <w:sz w:val="28"/>
          <w:szCs w:val="28"/>
        </w:rPr>
        <w:t xml:space="preserve">Всем участникам </w:t>
      </w:r>
      <w:r>
        <w:rPr>
          <w:sz w:val="28"/>
          <w:szCs w:val="28"/>
        </w:rPr>
        <w:t>выставки-</w:t>
      </w:r>
      <w:r w:rsidRPr="000B361B">
        <w:rPr>
          <w:sz w:val="28"/>
          <w:szCs w:val="28"/>
        </w:rPr>
        <w:t>конкурса</w:t>
      </w:r>
      <w:r w:rsidRPr="00FF6E97">
        <w:rPr>
          <w:sz w:val="28"/>
          <w:szCs w:val="28"/>
        </w:rPr>
        <w:t xml:space="preserve"> вручаются </w:t>
      </w:r>
      <w:r>
        <w:rPr>
          <w:sz w:val="28"/>
          <w:szCs w:val="28"/>
        </w:rPr>
        <w:t>Д</w:t>
      </w:r>
      <w:r w:rsidRPr="00FF6E97">
        <w:rPr>
          <w:sz w:val="28"/>
          <w:szCs w:val="28"/>
        </w:rPr>
        <w:t>ипломы участника</w:t>
      </w:r>
      <w:r>
        <w:rPr>
          <w:sz w:val="28"/>
          <w:szCs w:val="28"/>
        </w:rPr>
        <w:t>.</w:t>
      </w:r>
    </w:p>
    <w:p w:rsidR="00756D0D" w:rsidRDefault="00756D0D" w:rsidP="00756D0D">
      <w:pPr>
        <w:ind w:firstLine="709"/>
        <w:rPr>
          <w:sz w:val="16"/>
          <w:szCs w:val="28"/>
        </w:rPr>
      </w:pPr>
    </w:p>
    <w:p w:rsidR="00635626" w:rsidRDefault="00635626" w:rsidP="00756D0D">
      <w:pPr>
        <w:ind w:firstLine="709"/>
        <w:rPr>
          <w:sz w:val="16"/>
          <w:szCs w:val="28"/>
        </w:rPr>
      </w:pPr>
    </w:p>
    <w:p w:rsidR="00851457" w:rsidRDefault="00851457" w:rsidP="00756D0D">
      <w:pPr>
        <w:pStyle w:val="ad"/>
        <w:ind w:left="0"/>
        <w:rPr>
          <w:b/>
          <w:sz w:val="28"/>
          <w:szCs w:val="28"/>
        </w:rPr>
      </w:pPr>
    </w:p>
    <w:p w:rsidR="00756D0D" w:rsidRPr="00D26998" w:rsidRDefault="00756D0D" w:rsidP="00756D0D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lastRenderedPageBreak/>
        <w:t>ПОРЯДОК ПОДАЧИ ЗАЯВОК</w:t>
      </w:r>
    </w:p>
    <w:p w:rsidR="00756D0D" w:rsidRPr="00992556" w:rsidRDefault="00756D0D" w:rsidP="00756D0D">
      <w:pPr>
        <w:ind w:right="42" w:firstLine="709"/>
        <w:jc w:val="both"/>
        <w:rPr>
          <w:b/>
          <w:sz w:val="16"/>
          <w:szCs w:val="16"/>
        </w:rPr>
      </w:pPr>
    </w:p>
    <w:p w:rsidR="00756D0D" w:rsidRDefault="00756D0D" w:rsidP="00756D0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756D0D" w:rsidRPr="00992556" w:rsidRDefault="00756D0D" w:rsidP="00756D0D">
      <w:pPr>
        <w:ind w:firstLine="709"/>
        <w:jc w:val="both"/>
        <w:rPr>
          <w:sz w:val="16"/>
          <w:szCs w:val="16"/>
        </w:rPr>
      </w:pPr>
    </w:p>
    <w:p w:rsidR="00756D0D" w:rsidRPr="00D26998" w:rsidRDefault="00756D0D" w:rsidP="00756D0D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ИНФОРМАЦИЯ ДЛЯ КОНТАКТОВ</w:t>
      </w:r>
    </w:p>
    <w:p w:rsidR="00756D0D" w:rsidRPr="00992556" w:rsidRDefault="00756D0D" w:rsidP="00756D0D">
      <w:pPr>
        <w:ind w:right="42" w:firstLine="709"/>
        <w:jc w:val="both"/>
        <w:rPr>
          <w:b/>
          <w:sz w:val="16"/>
          <w:szCs w:val="16"/>
        </w:rPr>
      </w:pPr>
    </w:p>
    <w:p w:rsidR="00756D0D" w:rsidRPr="00DE5A37" w:rsidRDefault="00756D0D" w:rsidP="00756D0D">
      <w:pPr>
        <w:ind w:firstLine="567"/>
        <w:jc w:val="both"/>
        <w:rPr>
          <w:sz w:val="28"/>
          <w:szCs w:val="28"/>
        </w:rPr>
      </w:pPr>
      <w:r w:rsidRPr="00DE5A37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областной выставке-</w:t>
      </w:r>
      <w:r w:rsidRPr="00DE5A37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необходимо представить работы и документы по адресу</w:t>
      </w:r>
      <w:r w:rsidRPr="00DE5A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г. </w:t>
      </w:r>
      <w:r w:rsidRPr="00127E3A">
        <w:rPr>
          <w:sz w:val="28"/>
          <w:szCs w:val="28"/>
        </w:rPr>
        <w:t xml:space="preserve">Павловский Посад, </w:t>
      </w:r>
      <w:r>
        <w:rPr>
          <w:sz w:val="28"/>
          <w:szCs w:val="28"/>
        </w:rPr>
        <w:t>п</w:t>
      </w:r>
      <w:r w:rsidRPr="00127E3A">
        <w:rPr>
          <w:sz w:val="28"/>
          <w:szCs w:val="28"/>
        </w:rPr>
        <w:t>лощадь Революции, д.</w:t>
      </w:r>
      <w:r>
        <w:rPr>
          <w:sz w:val="28"/>
          <w:szCs w:val="28"/>
        </w:rPr>
        <w:t xml:space="preserve"> </w:t>
      </w:r>
      <w:r w:rsidRPr="00127E3A">
        <w:rPr>
          <w:sz w:val="28"/>
          <w:szCs w:val="28"/>
        </w:rPr>
        <w:t>9</w:t>
      </w:r>
      <w:r>
        <w:rPr>
          <w:sz w:val="28"/>
          <w:szCs w:val="28"/>
        </w:rPr>
        <w:t xml:space="preserve">, МУК «Павлово-Посадский выставочный зал «Дом Широкова»;  </w:t>
      </w:r>
    </w:p>
    <w:p w:rsidR="00756D0D" w:rsidRPr="0073305C" w:rsidRDefault="00851457" w:rsidP="00756D0D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Работы, з</w:t>
      </w:r>
      <w:r w:rsidR="00756D0D" w:rsidRPr="0073305C">
        <w:rPr>
          <w:sz w:val="28"/>
          <w:szCs w:val="28"/>
        </w:rPr>
        <w:t>аявки и ко</w:t>
      </w:r>
      <w:r>
        <w:rPr>
          <w:sz w:val="28"/>
          <w:szCs w:val="28"/>
        </w:rPr>
        <w:t>пии протоколов принимаются до 22 февраля 2018</w:t>
      </w:r>
      <w:r w:rsidR="00756D0D" w:rsidRPr="0073305C">
        <w:rPr>
          <w:sz w:val="28"/>
          <w:szCs w:val="28"/>
        </w:rPr>
        <w:t xml:space="preserve"> года. </w:t>
      </w:r>
    </w:p>
    <w:p w:rsidR="00756D0D" w:rsidRDefault="00756D0D" w:rsidP="00756D0D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</w:t>
      </w:r>
      <w:r w:rsidRPr="00DE5A37">
        <w:rPr>
          <w:sz w:val="28"/>
          <w:szCs w:val="28"/>
        </w:rPr>
        <w:t>справок:</w:t>
      </w:r>
      <w:r>
        <w:rPr>
          <w:sz w:val="28"/>
          <w:szCs w:val="28"/>
        </w:rPr>
        <w:t xml:space="preserve"> </w:t>
      </w:r>
      <w:r w:rsidRPr="00BB682F">
        <w:rPr>
          <w:color w:val="000000"/>
          <w:spacing w:val="-2"/>
          <w:sz w:val="28"/>
          <w:szCs w:val="28"/>
        </w:rPr>
        <w:t>8</w:t>
      </w:r>
      <w:r>
        <w:rPr>
          <w:color w:val="000000"/>
          <w:spacing w:val="-2"/>
          <w:sz w:val="28"/>
          <w:szCs w:val="28"/>
        </w:rPr>
        <w:t xml:space="preserve"> (496) 43</w:t>
      </w:r>
      <w:r w:rsidRPr="00BB682F">
        <w:rPr>
          <w:color w:val="000000"/>
          <w:spacing w:val="-2"/>
          <w:sz w:val="28"/>
          <w:szCs w:val="28"/>
        </w:rPr>
        <w:t>2-48-02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г. Павловский Посад</w:t>
      </w:r>
      <w:r w:rsidRPr="00DE5A37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020E">
        <w:rPr>
          <w:sz w:val="28"/>
          <w:szCs w:val="28"/>
        </w:rPr>
        <w:t xml:space="preserve">окументы (оформленные печатью и подписью) </w:t>
      </w:r>
      <w:r>
        <w:rPr>
          <w:sz w:val="28"/>
          <w:szCs w:val="28"/>
        </w:rPr>
        <w:t xml:space="preserve">направляются в оргкомитет </w:t>
      </w:r>
      <w:r w:rsidRPr="009F020E">
        <w:rPr>
          <w:sz w:val="28"/>
          <w:szCs w:val="28"/>
        </w:rPr>
        <w:t>по электронной почте на e-</w:t>
      </w:r>
      <w:proofErr w:type="spellStart"/>
      <w:r w:rsidRPr="009F020E">
        <w:rPr>
          <w:sz w:val="28"/>
          <w:szCs w:val="28"/>
        </w:rPr>
        <w:t>mail</w:t>
      </w:r>
      <w:proofErr w:type="spellEnd"/>
      <w:r w:rsidRPr="009F020E">
        <w:rPr>
          <w:sz w:val="28"/>
          <w:szCs w:val="28"/>
        </w:rPr>
        <w:t xml:space="preserve">: </w:t>
      </w:r>
      <w:hyperlink r:id="rId7" w:history="1">
        <w:r w:rsidRPr="00EC310A">
          <w:rPr>
            <w:rStyle w:val="ab"/>
            <w:sz w:val="28"/>
            <w:szCs w:val="28"/>
          </w:rPr>
          <w:t>cvetki@mail.ru</w:t>
        </w:r>
      </w:hyperlink>
      <w:r>
        <w:rPr>
          <w:color w:val="0000FF"/>
          <w:sz w:val="28"/>
          <w:szCs w:val="28"/>
        </w:rPr>
        <w:t xml:space="preserve"> </w:t>
      </w:r>
      <w:r w:rsidRPr="00092089">
        <w:rPr>
          <w:sz w:val="28"/>
          <w:szCs w:val="28"/>
        </w:rPr>
        <w:t>/</w:t>
      </w:r>
      <w:proofErr w:type="spellStart"/>
      <w:r w:rsidRPr="00092089">
        <w:rPr>
          <w:sz w:val="28"/>
          <w:szCs w:val="28"/>
        </w:rPr>
        <w:t>Иноземцева</w:t>
      </w:r>
      <w:proofErr w:type="spellEnd"/>
      <w:r w:rsidRPr="00092089">
        <w:rPr>
          <w:sz w:val="28"/>
          <w:szCs w:val="28"/>
        </w:rPr>
        <w:t xml:space="preserve"> В.Ф</w:t>
      </w:r>
      <w:r>
        <w:rPr>
          <w:sz w:val="28"/>
          <w:szCs w:val="28"/>
        </w:rPr>
        <w:t>.</w:t>
      </w:r>
    </w:p>
    <w:p w:rsidR="00756D0D" w:rsidRDefault="00756D0D" w:rsidP="00756D0D">
      <w:pPr>
        <w:ind w:firstLine="567"/>
        <w:jc w:val="both"/>
        <w:rPr>
          <w:sz w:val="28"/>
          <w:szCs w:val="28"/>
        </w:rPr>
      </w:pPr>
      <w:r w:rsidRPr="009F020E">
        <w:rPr>
          <w:sz w:val="28"/>
          <w:szCs w:val="28"/>
        </w:rPr>
        <w:t xml:space="preserve">Расходы на проезд и питание участников </w:t>
      </w:r>
      <w:r>
        <w:rPr>
          <w:sz w:val="28"/>
          <w:szCs w:val="28"/>
        </w:rPr>
        <w:t>к</w:t>
      </w:r>
      <w:r w:rsidRPr="009F020E">
        <w:rPr>
          <w:sz w:val="28"/>
          <w:szCs w:val="28"/>
        </w:rPr>
        <w:t xml:space="preserve">онкурса несут </w:t>
      </w:r>
      <w:r>
        <w:rPr>
          <w:sz w:val="28"/>
          <w:szCs w:val="28"/>
        </w:rPr>
        <w:t>направляющие организации</w:t>
      </w:r>
      <w:r w:rsidRPr="009F020E">
        <w:rPr>
          <w:sz w:val="28"/>
          <w:szCs w:val="28"/>
        </w:rPr>
        <w:t>.</w:t>
      </w:r>
    </w:p>
    <w:p w:rsidR="00851457" w:rsidRDefault="00851457" w:rsidP="00756D0D">
      <w:pPr>
        <w:jc w:val="both"/>
        <w:rPr>
          <w:sz w:val="28"/>
          <w:szCs w:val="28"/>
        </w:rPr>
      </w:pPr>
    </w:p>
    <w:p w:rsidR="00635626" w:rsidRDefault="00635626" w:rsidP="00756D0D">
      <w:pPr>
        <w:jc w:val="both"/>
        <w:rPr>
          <w:sz w:val="28"/>
          <w:szCs w:val="28"/>
        </w:rPr>
      </w:pPr>
    </w:p>
    <w:p w:rsidR="00851457" w:rsidRDefault="00851457" w:rsidP="00756D0D">
      <w:pPr>
        <w:jc w:val="both"/>
        <w:rPr>
          <w:sz w:val="28"/>
          <w:szCs w:val="28"/>
        </w:rPr>
      </w:pPr>
    </w:p>
    <w:p w:rsidR="00851457" w:rsidRDefault="00851457" w:rsidP="00756D0D">
      <w:pPr>
        <w:jc w:val="both"/>
        <w:rPr>
          <w:sz w:val="28"/>
          <w:szCs w:val="28"/>
        </w:rPr>
      </w:pPr>
    </w:p>
    <w:p w:rsidR="00851457" w:rsidRDefault="00851457" w:rsidP="00756D0D">
      <w:pPr>
        <w:jc w:val="both"/>
        <w:rPr>
          <w:sz w:val="28"/>
          <w:szCs w:val="28"/>
        </w:rPr>
      </w:pPr>
    </w:p>
    <w:p w:rsidR="00851457" w:rsidRDefault="00851457" w:rsidP="00756D0D">
      <w:pPr>
        <w:jc w:val="both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656AC7" w:rsidRDefault="00656AC7" w:rsidP="00656AC7">
      <w:pPr>
        <w:jc w:val="right"/>
        <w:rPr>
          <w:sz w:val="28"/>
          <w:szCs w:val="28"/>
        </w:rPr>
      </w:pPr>
    </w:p>
    <w:p w:rsidR="005D52A7" w:rsidRDefault="005D52A7" w:rsidP="00656AC7">
      <w:pPr>
        <w:jc w:val="right"/>
        <w:rPr>
          <w:sz w:val="28"/>
          <w:szCs w:val="28"/>
        </w:rPr>
      </w:pPr>
    </w:p>
    <w:p w:rsidR="00656AC7" w:rsidRPr="00656AC7" w:rsidRDefault="00756D0D" w:rsidP="00656A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56D0D" w:rsidRDefault="00756D0D" w:rsidP="00656AC7">
      <w:pPr>
        <w:jc w:val="center"/>
        <w:rPr>
          <w:b/>
          <w:sz w:val="28"/>
          <w:szCs w:val="28"/>
        </w:rPr>
      </w:pPr>
      <w:r w:rsidRPr="00A2369F">
        <w:rPr>
          <w:b/>
          <w:sz w:val="28"/>
          <w:szCs w:val="28"/>
        </w:rPr>
        <w:t>Форма заявки</w:t>
      </w:r>
    </w:p>
    <w:p w:rsidR="00756D0D" w:rsidRDefault="00756D0D" w:rsidP="00756D0D">
      <w:pPr>
        <w:jc w:val="both"/>
        <w:rPr>
          <w:b/>
          <w:sz w:val="28"/>
          <w:szCs w:val="28"/>
        </w:rPr>
      </w:pPr>
    </w:p>
    <w:p w:rsidR="00756D0D" w:rsidRPr="006909BA" w:rsidRDefault="00756D0D" w:rsidP="00756D0D">
      <w:pPr>
        <w:rPr>
          <w:sz w:val="28"/>
          <w:szCs w:val="28"/>
        </w:rPr>
      </w:pPr>
      <w:r w:rsidRPr="006909BA">
        <w:rPr>
          <w:sz w:val="28"/>
          <w:szCs w:val="28"/>
        </w:rPr>
        <w:t>1. Город (район) (в соответствии с ЕГРЮЛ).</w:t>
      </w:r>
    </w:p>
    <w:p w:rsidR="00756D0D" w:rsidRDefault="00756D0D" w:rsidP="00756D0D">
      <w:pPr>
        <w:rPr>
          <w:i/>
          <w:sz w:val="28"/>
          <w:szCs w:val="28"/>
        </w:rPr>
      </w:pPr>
      <w:r w:rsidRPr="006909BA">
        <w:rPr>
          <w:sz w:val="28"/>
          <w:szCs w:val="28"/>
        </w:rPr>
        <w:t>2. Название учреждения (полное и сокращенное название учреждения в</w:t>
      </w:r>
      <w:r w:rsidRPr="004B2653">
        <w:rPr>
          <w:sz w:val="28"/>
          <w:szCs w:val="28"/>
        </w:rPr>
        <w:t xml:space="preserve"> соответствии с наименованием</w:t>
      </w:r>
      <w:r>
        <w:rPr>
          <w:sz w:val="28"/>
          <w:szCs w:val="28"/>
        </w:rPr>
        <w:t>).</w:t>
      </w:r>
    </w:p>
    <w:p w:rsidR="00756D0D" w:rsidRPr="006909BA" w:rsidRDefault="00756D0D" w:rsidP="00756D0D">
      <w:pPr>
        <w:rPr>
          <w:sz w:val="28"/>
          <w:szCs w:val="28"/>
        </w:rPr>
      </w:pPr>
      <w:r w:rsidRPr="006909BA">
        <w:rPr>
          <w:sz w:val="28"/>
          <w:szCs w:val="28"/>
        </w:rPr>
        <w:t xml:space="preserve">3. </w:t>
      </w:r>
      <w:r>
        <w:rPr>
          <w:sz w:val="28"/>
          <w:szCs w:val="28"/>
        </w:rPr>
        <w:t>Адрес.</w:t>
      </w:r>
    </w:p>
    <w:p w:rsidR="00756D0D" w:rsidRPr="006909BA" w:rsidRDefault="00756D0D" w:rsidP="00756D0D">
      <w:pPr>
        <w:rPr>
          <w:sz w:val="28"/>
          <w:szCs w:val="28"/>
        </w:rPr>
      </w:pPr>
      <w:r w:rsidRPr="006909BA">
        <w:rPr>
          <w:sz w:val="28"/>
          <w:szCs w:val="28"/>
        </w:rPr>
        <w:t>4. Контактный теле</w:t>
      </w:r>
      <w:r>
        <w:rPr>
          <w:sz w:val="28"/>
          <w:szCs w:val="28"/>
        </w:rPr>
        <w:t>фон.</w:t>
      </w:r>
    </w:p>
    <w:p w:rsidR="00756D0D" w:rsidRPr="004B2653" w:rsidRDefault="00756D0D" w:rsidP="00756D0D">
      <w:pPr>
        <w:rPr>
          <w:b/>
          <w:sz w:val="16"/>
          <w:szCs w:val="16"/>
        </w:rPr>
      </w:pPr>
      <w:r w:rsidRPr="006909BA">
        <w:rPr>
          <w:sz w:val="28"/>
          <w:szCs w:val="28"/>
        </w:rPr>
        <w:t>5. Электронная почта</w:t>
      </w:r>
      <w:r>
        <w:rPr>
          <w:sz w:val="28"/>
          <w:szCs w:val="28"/>
        </w:rPr>
        <w:t>.</w:t>
      </w:r>
      <w:r w:rsidRPr="004B2653">
        <w:rPr>
          <w:b/>
          <w:sz w:val="16"/>
          <w:szCs w:val="16"/>
        </w:rPr>
        <w:t xml:space="preserve"> </w:t>
      </w:r>
    </w:p>
    <w:p w:rsidR="00756D0D" w:rsidRDefault="00756D0D" w:rsidP="00756D0D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Pr="006909BA">
        <w:rPr>
          <w:color w:val="000000"/>
          <w:spacing w:val="-1"/>
          <w:sz w:val="28"/>
          <w:szCs w:val="28"/>
        </w:rPr>
        <w:t>Номинация</w:t>
      </w:r>
      <w:r>
        <w:rPr>
          <w:color w:val="000000"/>
          <w:spacing w:val="-1"/>
          <w:sz w:val="28"/>
          <w:szCs w:val="28"/>
        </w:rPr>
        <w:t xml:space="preserve"> </w:t>
      </w:r>
      <w:r w:rsidRPr="00F32EB4">
        <w:rPr>
          <w:color w:val="000000"/>
          <w:spacing w:val="-1"/>
          <w:sz w:val="28"/>
          <w:szCs w:val="28"/>
        </w:rPr>
        <w:t>(название номинации</w:t>
      </w:r>
      <w:r>
        <w:rPr>
          <w:color w:val="000000"/>
          <w:spacing w:val="-1"/>
          <w:sz w:val="28"/>
          <w:szCs w:val="28"/>
        </w:rPr>
        <w:t>).</w:t>
      </w:r>
    </w:p>
    <w:p w:rsidR="00756D0D" w:rsidRDefault="00756D0D" w:rsidP="00756D0D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7. </w:t>
      </w:r>
      <w:r>
        <w:rPr>
          <w:sz w:val="28"/>
          <w:szCs w:val="28"/>
        </w:rPr>
        <w:t>Подпись директора</w:t>
      </w:r>
      <w:r w:rsidRPr="002C4CE2">
        <w:rPr>
          <w:sz w:val="28"/>
          <w:szCs w:val="28"/>
        </w:rPr>
        <w:t xml:space="preserve"> </w:t>
      </w:r>
      <w:r>
        <w:rPr>
          <w:sz w:val="28"/>
          <w:szCs w:val="28"/>
        </w:rPr>
        <w:t>и печать учреждения.</w:t>
      </w:r>
    </w:p>
    <w:p w:rsidR="00756D0D" w:rsidRDefault="00756D0D" w:rsidP="00756D0D">
      <w:pPr>
        <w:rPr>
          <w:color w:val="000000"/>
          <w:spacing w:val="-1"/>
          <w:sz w:val="16"/>
          <w:szCs w:val="16"/>
        </w:rPr>
      </w:pPr>
    </w:p>
    <w:p w:rsidR="00756D0D" w:rsidRPr="004B2653" w:rsidRDefault="00756D0D" w:rsidP="00756D0D">
      <w:pPr>
        <w:rPr>
          <w:color w:val="000000"/>
          <w:spacing w:val="-1"/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440"/>
        <w:gridCol w:w="1193"/>
        <w:gridCol w:w="2227"/>
        <w:gridCol w:w="1800"/>
        <w:gridCol w:w="1620"/>
      </w:tblGrid>
      <w:tr w:rsidR="00756D0D" w:rsidRPr="00731765" w:rsidTr="005B35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№</w:t>
            </w:r>
            <w:proofErr w:type="spellStart"/>
            <w:r w:rsidRPr="00731765">
              <w:t>пп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Ф.И. ученика</w:t>
            </w:r>
          </w:p>
          <w:p w:rsidR="00756D0D" w:rsidRPr="00731765" w:rsidRDefault="00756D0D" w:rsidP="005B35A8">
            <w:pPr>
              <w:jc w:val="center"/>
              <w:rPr>
                <w:color w:val="000000"/>
              </w:rPr>
            </w:pPr>
            <w:r w:rsidRPr="00731765">
              <w:rPr>
                <w:color w:val="000000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Дата рождения (число,</w:t>
            </w:r>
          </w:p>
          <w:p w:rsidR="00756D0D" w:rsidRPr="00731765" w:rsidRDefault="00756D0D" w:rsidP="005B35A8">
            <w:pPr>
              <w:jc w:val="center"/>
            </w:pPr>
            <w:r w:rsidRPr="00731765">
              <w:t>месяц,</w:t>
            </w:r>
          </w:p>
          <w:p w:rsidR="00756D0D" w:rsidRPr="00731765" w:rsidRDefault="00756D0D" w:rsidP="005B35A8">
            <w:pPr>
              <w:jc w:val="center"/>
            </w:pPr>
            <w:r w:rsidRPr="00731765">
              <w:t>год)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Название работы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ind w:left="-126" w:right="6"/>
              <w:jc w:val="center"/>
            </w:pPr>
            <w:r w:rsidRPr="00731765">
              <w:t>Название и дата участия в городском или районном конкурсе (количество участников)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Название творческого коллектива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center"/>
            </w:pPr>
            <w:r w:rsidRPr="00731765">
              <w:t>ФИО педагога</w:t>
            </w:r>
          </w:p>
          <w:p w:rsidR="00756D0D" w:rsidRPr="00731765" w:rsidRDefault="00756D0D" w:rsidP="005B35A8">
            <w:pPr>
              <w:ind w:left="-108" w:right="-108"/>
              <w:jc w:val="center"/>
            </w:pPr>
            <w:r w:rsidRPr="00731765">
              <w:t>(полностью)</w:t>
            </w:r>
          </w:p>
        </w:tc>
      </w:tr>
      <w:tr w:rsidR="00756D0D" w:rsidRPr="00731765" w:rsidTr="005B35A8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ind w:left="-108" w:right="-108"/>
              <w:jc w:val="center"/>
            </w:pPr>
            <w:r w:rsidRPr="00731765"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</w:tr>
      <w:tr w:rsidR="00756D0D" w:rsidRPr="00731765" w:rsidTr="005B35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0D" w:rsidRPr="00731765" w:rsidRDefault="00756D0D" w:rsidP="005B35A8">
            <w:pPr>
              <w:jc w:val="both"/>
            </w:pPr>
          </w:p>
        </w:tc>
      </w:tr>
    </w:tbl>
    <w:p w:rsidR="00756D0D" w:rsidRDefault="00756D0D" w:rsidP="00756D0D">
      <w:pPr>
        <w:jc w:val="both"/>
        <w:rPr>
          <w:sz w:val="28"/>
          <w:szCs w:val="28"/>
        </w:rPr>
      </w:pPr>
    </w:p>
    <w:p w:rsidR="00756D0D" w:rsidRDefault="00756D0D" w:rsidP="00756D0D">
      <w:pPr>
        <w:jc w:val="both"/>
        <w:rPr>
          <w:sz w:val="28"/>
          <w:szCs w:val="28"/>
        </w:rPr>
      </w:pPr>
    </w:p>
    <w:p w:rsidR="00656AC7" w:rsidRDefault="00656AC7" w:rsidP="00756D0D">
      <w:pPr>
        <w:jc w:val="both"/>
        <w:rPr>
          <w:sz w:val="28"/>
          <w:szCs w:val="28"/>
        </w:rPr>
      </w:pPr>
    </w:p>
    <w:p w:rsidR="00756D0D" w:rsidRPr="00AF6CA9" w:rsidRDefault="00756D0D" w:rsidP="00756D0D">
      <w:pPr>
        <w:jc w:val="both"/>
        <w:rPr>
          <w:sz w:val="26"/>
          <w:szCs w:val="26"/>
        </w:rPr>
      </w:pPr>
      <w:r w:rsidRPr="00D55ECA">
        <w:rPr>
          <w:b/>
          <w:sz w:val="26"/>
          <w:szCs w:val="26"/>
        </w:rPr>
        <w:t>Примечание</w:t>
      </w:r>
      <w:r w:rsidRPr="00D55ECA">
        <w:rPr>
          <w:sz w:val="26"/>
          <w:szCs w:val="26"/>
        </w:rPr>
        <w:t>: для каждой номинации подается отдельная заявка</w:t>
      </w:r>
      <w:r w:rsidRPr="00D55ECA">
        <w:rPr>
          <w:color w:val="000000"/>
          <w:spacing w:val="-1"/>
          <w:sz w:val="26"/>
          <w:szCs w:val="26"/>
        </w:rPr>
        <w:t xml:space="preserve">. </w:t>
      </w:r>
      <w:r w:rsidRPr="00D55ECA">
        <w:rPr>
          <w:sz w:val="26"/>
          <w:szCs w:val="26"/>
        </w:rPr>
        <w:t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дисциплины, цели и задачи при работе с детьми, формы работы) или информационный буклет.</w:t>
      </w:r>
    </w:p>
    <w:p w:rsidR="00740D74" w:rsidRDefault="00740D74" w:rsidP="00756D0D"/>
    <w:p w:rsidR="00740D74" w:rsidRDefault="00740D74" w:rsidP="00740D74">
      <w:pPr>
        <w:ind w:right="-2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</w:t>
      </w:r>
    </w:p>
    <w:p w:rsidR="00740D74" w:rsidRDefault="00740D74" w:rsidP="00740D74">
      <w:pPr>
        <w:ind w:right="-2"/>
        <w:jc w:val="right"/>
        <w:rPr>
          <w:sz w:val="28"/>
          <w:szCs w:val="28"/>
        </w:rPr>
      </w:pP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О СОГЛАСИИ НА ОБРАБОТКУ ПЕРСОНАЛЬНЫХ ДАННЫХ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(ФИО родителя) ____________________________________________________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сына (дочери) (ФИО </w:t>
      </w:r>
      <w:proofErr w:type="gramStart"/>
      <w:r>
        <w:rPr>
          <w:sz w:val="28"/>
          <w:szCs w:val="28"/>
        </w:rPr>
        <w:t>участника)_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740D74" w:rsidRDefault="00740D74" w:rsidP="00740D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документ, удостоверяющий </w:t>
      </w:r>
      <w:proofErr w:type="gramStart"/>
      <w:r>
        <w:rPr>
          <w:sz w:val="28"/>
          <w:szCs w:val="28"/>
        </w:rPr>
        <w:t>личность:_</w:t>
      </w:r>
      <w:proofErr w:type="gramEnd"/>
      <w:r>
        <w:rPr>
          <w:sz w:val="28"/>
          <w:szCs w:val="28"/>
        </w:rPr>
        <w:t>_________________________________________</w:t>
      </w:r>
    </w:p>
    <w:p w:rsidR="00740D74" w:rsidRDefault="00740D74" w:rsidP="00740D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Серия: </w:t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номер: ___________________</w:t>
      </w:r>
    </w:p>
    <w:p w:rsidR="00740D74" w:rsidRDefault="00740D74" w:rsidP="00740D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выдачи: ___________________</w:t>
      </w:r>
    </w:p>
    <w:p w:rsidR="00740D74" w:rsidRDefault="00740D74" w:rsidP="00740D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>____________________________________________________________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8"/>
        </w:rPr>
        <w:t>_____________________________________________________</w:t>
      </w:r>
      <w:r>
        <w:rPr>
          <w:szCs w:val="20"/>
        </w:rPr>
        <w:t>____________________</w:t>
      </w:r>
    </w:p>
    <w:p w:rsidR="00740D74" w:rsidRDefault="00740D74" w:rsidP="00740D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D74" w:rsidRDefault="00740D74" w:rsidP="00740D7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предоставляю право осуществлять следующие действия (операции) с персональными данными участника выставки-конкурса: распространение (передачу) и публикацию работ; размещение фото, видеодокументов в информационно-телекоммуникационной сети «Интернет».</w:t>
      </w:r>
    </w:p>
    <w:p w:rsidR="00740D74" w:rsidRDefault="00740D74" w:rsidP="00740D74">
      <w:pPr>
        <w:ind w:right="42"/>
        <w:rPr>
          <w:b/>
        </w:rPr>
      </w:pPr>
    </w:p>
    <w:p w:rsidR="00740D74" w:rsidRDefault="00740D74" w:rsidP="00740D74">
      <w:pPr>
        <w:ind w:right="42"/>
        <w:rPr>
          <w:b/>
        </w:rPr>
      </w:pPr>
    </w:p>
    <w:p w:rsidR="00740D74" w:rsidRDefault="00740D74" w:rsidP="00740D74">
      <w:pPr>
        <w:rPr>
          <w:sz w:val="28"/>
          <w:szCs w:val="20"/>
        </w:rPr>
      </w:pPr>
      <w:r>
        <w:rPr>
          <w:sz w:val="28"/>
          <w:szCs w:val="20"/>
        </w:rPr>
        <w:t>Подпись_________</w:t>
      </w:r>
      <w:r>
        <w:rPr>
          <w:sz w:val="28"/>
          <w:szCs w:val="20"/>
        </w:rPr>
        <w:tab/>
        <w:t>_______________________________</w:t>
      </w:r>
    </w:p>
    <w:p w:rsidR="00740D74" w:rsidRDefault="00740D74" w:rsidP="00740D74">
      <w:pPr>
        <w:rPr>
          <w:sz w:val="22"/>
          <w:szCs w:val="22"/>
        </w:rPr>
      </w:pPr>
      <w:r>
        <w:rPr>
          <w:sz w:val="22"/>
          <w:szCs w:val="22"/>
        </w:rPr>
        <w:t>(ФИО родителя, дата)</w:t>
      </w:r>
    </w:p>
    <w:p w:rsidR="00740D74" w:rsidRDefault="00740D74" w:rsidP="00740D74"/>
    <w:p w:rsidR="00C179E8" w:rsidRPr="00756D0D" w:rsidRDefault="00C179E8" w:rsidP="00756D0D"/>
    <w:sectPr w:rsidR="00C179E8" w:rsidRPr="00756D0D" w:rsidSect="00341F8E">
      <w:footerReference w:type="even" r:id="rId8"/>
      <w:footerReference w:type="default" r:id="rId9"/>
      <w:pgSz w:w="11906" w:h="16838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D9" w:rsidRDefault="009E34D9">
      <w:r>
        <w:separator/>
      </w:r>
    </w:p>
  </w:endnote>
  <w:endnote w:type="continuationSeparator" w:id="0">
    <w:p w:rsidR="009E34D9" w:rsidRDefault="009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612312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612312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4139">
      <w:rPr>
        <w:rStyle w:val="a7"/>
        <w:noProof/>
      </w:rPr>
      <w:t>8</w: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D9" w:rsidRDefault="009E34D9">
      <w:r>
        <w:separator/>
      </w:r>
    </w:p>
  </w:footnote>
  <w:footnote w:type="continuationSeparator" w:id="0">
    <w:p w:rsidR="009E34D9" w:rsidRDefault="009E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C8"/>
    <w:multiLevelType w:val="hybridMultilevel"/>
    <w:tmpl w:val="277AB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256C07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C12"/>
    <w:multiLevelType w:val="hybridMultilevel"/>
    <w:tmpl w:val="8E748BAE"/>
    <w:lvl w:ilvl="0" w:tplc="CDD8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610"/>
    <w:multiLevelType w:val="hybridMultilevel"/>
    <w:tmpl w:val="691A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864B0"/>
    <w:multiLevelType w:val="hybridMultilevel"/>
    <w:tmpl w:val="279E4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727D"/>
    <w:multiLevelType w:val="hybridMultilevel"/>
    <w:tmpl w:val="5F141F0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50F1"/>
    <w:multiLevelType w:val="hybridMultilevel"/>
    <w:tmpl w:val="28D6E52A"/>
    <w:lvl w:ilvl="0" w:tplc="85BA90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77A25AE4"/>
    <w:multiLevelType w:val="hybridMultilevel"/>
    <w:tmpl w:val="4274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18"/>
  </w:num>
  <w:num w:numId="5">
    <w:abstractNumId w:val="14"/>
  </w:num>
  <w:num w:numId="6">
    <w:abstractNumId w:val="3"/>
  </w:num>
  <w:num w:numId="7">
    <w:abstractNumId w:val="10"/>
  </w:num>
  <w:num w:numId="8">
    <w:abstractNumId w:val="16"/>
  </w:num>
  <w:num w:numId="9">
    <w:abstractNumId w:val="6"/>
  </w:num>
  <w:num w:numId="10">
    <w:abstractNumId w:val="20"/>
  </w:num>
  <w:num w:numId="11">
    <w:abstractNumId w:val="9"/>
  </w:num>
  <w:num w:numId="12">
    <w:abstractNumId w:val="4"/>
  </w:num>
  <w:num w:numId="13">
    <w:abstractNumId w:val="8"/>
  </w:num>
  <w:num w:numId="14">
    <w:abstractNumId w:val="23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"/>
  </w:num>
  <w:num w:numId="20">
    <w:abstractNumId w:val="22"/>
  </w:num>
  <w:num w:numId="21">
    <w:abstractNumId w:val="21"/>
  </w:num>
  <w:num w:numId="22">
    <w:abstractNumId w:val="1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643E"/>
    <w:rsid w:val="000141B0"/>
    <w:rsid w:val="00024BA9"/>
    <w:rsid w:val="00033764"/>
    <w:rsid w:val="00036221"/>
    <w:rsid w:val="000551B4"/>
    <w:rsid w:val="00092E32"/>
    <w:rsid w:val="000F6480"/>
    <w:rsid w:val="00120253"/>
    <w:rsid w:val="0012340C"/>
    <w:rsid w:val="00171616"/>
    <w:rsid w:val="0019035F"/>
    <w:rsid w:val="0019688E"/>
    <w:rsid w:val="001C4C1D"/>
    <w:rsid w:val="001E1493"/>
    <w:rsid w:val="001E5633"/>
    <w:rsid w:val="00203A8F"/>
    <w:rsid w:val="00237B48"/>
    <w:rsid w:val="0024123B"/>
    <w:rsid w:val="00284FA6"/>
    <w:rsid w:val="002921E9"/>
    <w:rsid w:val="002C3DF3"/>
    <w:rsid w:val="002D7A6A"/>
    <w:rsid w:val="002F22C5"/>
    <w:rsid w:val="00305529"/>
    <w:rsid w:val="0032460C"/>
    <w:rsid w:val="003266A7"/>
    <w:rsid w:val="00341F8E"/>
    <w:rsid w:val="003855AD"/>
    <w:rsid w:val="003B11CE"/>
    <w:rsid w:val="00413325"/>
    <w:rsid w:val="00420317"/>
    <w:rsid w:val="00426025"/>
    <w:rsid w:val="00431B81"/>
    <w:rsid w:val="00431D73"/>
    <w:rsid w:val="00437C47"/>
    <w:rsid w:val="00476303"/>
    <w:rsid w:val="00477998"/>
    <w:rsid w:val="00484A6F"/>
    <w:rsid w:val="004A3EA1"/>
    <w:rsid w:val="004E45B1"/>
    <w:rsid w:val="00504139"/>
    <w:rsid w:val="00562281"/>
    <w:rsid w:val="0057181F"/>
    <w:rsid w:val="005A0210"/>
    <w:rsid w:val="005B35A8"/>
    <w:rsid w:val="005B77A2"/>
    <w:rsid w:val="005C5BC9"/>
    <w:rsid w:val="005D52A7"/>
    <w:rsid w:val="005E318F"/>
    <w:rsid w:val="00601846"/>
    <w:rsid w:val="00604074"/>
    <w:rsid w:val="00612312"/>
    <w:rsid w:val="00635626"/>
    <w:rsid w:val="006500B1"/>
    <w:rsid w:val="00653BC4"/>
    <w:rsid w:val="00656AC7"/>
    <w:rsid w:val="00681AC6"/>
    <w:rsid w:val="006906EC"/>
    <w:rsid w:val="006B7FE9"/>
    <w:rsid w:val="006C1166"/>
    <w:rsid w:val="0071233A"/>
    <w:rsid w:val="00740D74"/>
    <w:rsid w:val="007530E1"/>
    <w:rsid w:val="00756D0D"/>
    <w:rsid w:val="00776381"/>
    <w:rsid w:val="00791C24"/>
    <w:rsid w:val="007A1A5E"/>
    <w:rsid w:val="007A6A1B"/>
    <w:rsid w:val="007E3144"/>
    <w:rsid w:val="007F67FF"/>
    <w:rsid w:val="00804201"/>
    <w:rsid w:val="00814F71"/>
    <w:rsid w:val="00851457"/>
    <w:rsid w:val="0085333D"/>
    <w:rsid w:val="00884BDF"/>
    <w:rsid w:val="00884D0F"/>
    <w:rsid w:val="008853F4"/>
    <w:rsid w:val="008877BD"/>
    <w:rsid w:val="008A1BC9"/>
    <w:rsid w:val="008E340F"/>
    <w:rsid w:val="008F207C"/>
    <w:rsid w:val="00907AA5"/>
    <w:rsid w:val="0091074C"/>
    <w:rsid w:val="00936DC5"/>
    <w:rsid w:val="00961462"/>
    <w:rsid w:val="009759DB"/>
    <w:rsid w:val="0098080F"/>
    <w:rsid w:val="009E34D9"/>
    <w:rsid w:val="009F2AF4"/>
    <w:rsid w:val="00A37793"/>
    <w:rsid w:val="00A512AC"/>
    <w:rsid w:val="00A570FB"/>
    <w:rsid w:val="00A62895"/>
    <w:rsid w:val="00A80457"/>
    <w:rsid w:val="00AB1842"/>
    <w:rsid w:val="00AD76A6"/>
    <w:rsid w:val="00AF0F46"/>
    <w:rsid w:val="00B00B52"/>
    <w:rsid w:val="00B14140"/>
    <w:rsid w:val="00B177C6"/>
    <w:rsid w:val="00B53E55"/>
    <w:rsid w:val="00B831A6"/>
    <w:rsid w:val="00B83B3D"/>
    <w:rsid w:val="00BA6542"/>
    <w:rsid w:val="00BB1F19"/>
    <w:rsid w:val="00BC483C"/>
    <w:rsid w:val="00BE1AAE"/>
    <w:rsid w:val="00C179E8"/>
    <w:rsid w:val="00C33E54"/>
    <w:rsid w:val="00C5415B"/>
    <w:rsid w:val="00CA041B"/>
    <w:rsid w:val="00CB2CEF"/>
    <w:rsid w:val="00CC7F51"/>
    <w:rsid w:val="00CD6DA3"/>
    <w:rsid w:val="00CE2B9A"/>
    <w:rsid w:val="00CF5A27"/>
    <w:rsid w:val="00D07044"/>
    <w:rsid w:val="00D15E1B"/>
    <w:rsid w:val="00D25CE7"/>
    <w:rsid w:val="00D7204E"/>
    <w:rsid w:val="00DC3DF1"/>
    <w:rsid w:val="00DF71A0"/>
    <w:rsid w:val="00E1457B"/>
    <w:rsid w:val="00E229A3"/>
    <w:rsid w:val="00E2328B"/>
    <w:rsid w:val="00E242D4"/>
    <w:rsid w:val="00E33B70"/>
    <w:rsid w:val="00E41F75"/>
    <w:rsid w:val="00E420D3"/>
    <w:rsid w:val="00E50121"/>
    <w:rsid w:val="00E71C78"/>
    <w:rsid w:val="00E944A0"/>
    <w:rsid w:val="00E95E80"/>
    <w:rsid w:val="00E96C7A"/>
    <w:rsid w:val="00EA2D2A"/>
    <w:rsid w:val="00EA67BF"/>
    <w:rsid w:val="00EE37D2"/>
    <w:rsid w:val="00F068E8"/>
    <w:rsid w:val="00F475A3"/>
    <w:rsid w:val="00F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CF4CA-1186-44FF-86E6-D975AE52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41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41F8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413325"/>
    <w:rPr>
      <w:color w:val="0000FF"/>
      <w:u w:val="single"/>
    </w:rPr>
  </w:style>
  <w:style w:type="paragraph" w:styleId="ac">
    <w:name w:val="List"/>
    <w:basedOn w:val="a"/>
    <w:rsid w:val="00413325"/>
    <w:pPr>
      <w:ind w:left="283" w:hanging="283"/>
    </w:pPr>
  </w:style>
  <w:style w:type="paragraph" w:customStyle="1" w:styleId="Standard">
    <w:name w:val="Standard"/>
    <w:rsid w:val="0024123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 w:bidi="hi-IN"/>
    </w:rPr>
  </w:style>
  <w:style w:type="paragraph" w:styleId="ad">
    <w:name w:val="Normal Indent"/>
    <w:basedOn w:val="a"/>
    <w:rsid w:val="00653BC4"/>
    <w:pPr>
      <w:ind w:left="708"/>
    </w:pPr>
  </w:style>
  <w:style w:type="table" w:styleId="ae">
    <w:name w:val="Table Grid"/>
    <w:basedOn w:val="a1"/>
    <w:rsid w:val="0065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40D7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35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635626"/>
    <w:pPr>
      <w:widowControl w:val="0"/>
      <w:snapToGrid w:val="0"/>
      <w:spacing w:line="252" w:lineRule="auto"/>
      <w:ind w:left="80" w:firstLine="380"/>
    </w:pPr>
    <w:rPr>
      <w:rFonts w:ascii="Times New Roman" w:eastAsia="Times New Roman" w:hAnsi="Times New Roman"/>
      <w:sz w:val="18"/>
    </w:rPr>
  </w:style>
  <w:style w:type="paragraph" w:styleId="af0">
    <w:name w:val="List Paragraph"/>
    <w:basedOn w:val="a"/>
    <w:uiPriority w:val="34"/>
    <w:qFormat/>
    <w:rsid w:val="0050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vet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10247</CharactersWithSpaces>
  <SharedDoc>false</SharedDoc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mailto:cvetki@mail.ru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2014-10-02T21:23:00Z</cp:lastPrinted>
  <dcterms:created xsi:type="dcterms:W3CDTF">2017-12-25T12:14:00Z</dcterms:created>
  <dcterms:modified xsi:type="dcterms:W3CDTF">2017-12-25T12:20:00Z</dcterms:modified>
</cp:coreProperties>
</file>